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E678" w14:textId="77777777" w:rsidR="001C494A" w:rsidRPr="003879E0" w:rsidRDefault="001C494A" w:rsidP="00FB50B0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879E0">
        <w:rPr>
          <w:rFonts w:ascii="Times New Roman" w:hAnsi="Times New Roman" w:cs="Times New Roman"/>
          <w:b/>
          <w:sz w:val="24"/>
          <w:szCs w:val="24"/>
        </w:rPr>
        <w:t>Сведения об условиях публичных договоров поставок регулируемых товаров (оказания регулируемых услуг), в том числе договоров о подключении</w:t>
      </w:r>
      <w:r w:rsidR="00FB50B0" w:rsidRPr="00387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79E0">
        <w:rPr>
          <w:rFonts w:ascii="Times New Roman" w:hAnsi="Times New Roman" w:cs="Times New Roman"/>
          <w:b/>
          <w:sz w:val="24"/>
          <w:szCs w:val="24"/>
        </w:rPr>
        <w:t>(технологическо</w:t>
      </w:r>
      <w:r w:rsidR="00FB50B0" w:rsidRPr="003879E0">
        <w:rPr>
          <w:rFonts w:ascii="Times New Roman" w:hAnsi="Times New Roman" w:cs="Times New Roman"/>
          <w:b/>
          <w:sz w:val="24"/>
          <w:szCs w:val="24"/>
        </w:rPr>
        <w:t>м присоединении) к системе тепл</w:t>
      </w:r>
      <w:r w:rsidRPr="003879E0">
        <w:rPr>
          <w:rFonts w:ascii="Times New Roman" w:hAnsi="Times New Roman" w:cs="Times New Roman"/>
          <w:b/>
          <w:sz w:val="24"/>
          <w:szCs w:val="24"/>
        </w:rPr>
        <w:t>оснабжения</w:t>
      </w:r>
      <w:r w:rsidR="006E2A14" w:rsidRPr="003879E0">
        <w:rPr>
          <w:rFonts w:ascii="Times New Roman" w:hAnsi="Times New Roman" w:cs="Times New Roman"/>
          <w:b/>
          <w:sz w:val="24"/>
          <w:szCs w:val="24"/>
        </w:rPr>
        <w:t xml:space="preserve"> и горячего водоснабжения</w:t>
      </w:r>
      <w:r w:rsidR="00FB50B0" w:rsidRPr="003879E0">
        <w:rPr>
          <w:rFonts w:ascii="Times New Roman" w:hAnsi="Times New Roman" w:cs="Times New Roman"/>
          <w:b/>
          <w:sz w:val="24"/>
          <w:szCs w:val="24"/>
        </w:rPr>
        <w:t>.</w:t>
      </w:r>
    </w:p>
    <w:p w14:paraId="1D257545" w14:textId="77777777" w:rsidR="00FB50B0" w:rsidRPr="003879E0" w:rsidRDefault="00FB50B0" w:rsidP="00FB50B0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41108C37" w14:textId="77777777" w:rsidR="00EC6A39" w:rsidRPr="003879E0" w:rsidRDefault="00D93CC1" w:rsidP="00CC143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9E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F266A" w:rsidRPr="003879E0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EC6A39" w:rsidRPr="003879E0">
        <w:rPr>
          <w:rFonts w:ascii="Times New Roman" w:hAnsi="Times New Roman" w:cs="Times New Roman"/>
          <w:b/>
          <w:sz w:val="24"/>
          <w:szCs w:val="24"/>
        </w:rPr>
        <w:t xml:space="preserve"> об условиях публичных договоров на подключение к системе теплоснабжения</w:t>
      </w:r>
      <w:r w:rsidRPr="003879E0">
        <w:rPr>
          <w:rFonts w:ascii="Times New Roman" w:hAnsi="Times New Roman" w:cs="Times New Roman"/>
          <w:b/>
          <w:sz w:val="24"/>
          <w:szCs w:val="24"/>
        </w:rPr>
        <w:t>.</w:t>
      </w:r>
    </w:p>
    <w:p w14:paraId="32E00401" w14:textId="0940E314" w:rsidR="00EC6A39" w:rsidRPr="008C5400" w:rsidRDefault="00EC6A39" w:rsidP="00EC6A39">
      <w:pPr>
        <w:pStyle w:val="Default"/>
        <w:ind w:firstLine="708"/>
        <w:jc w:val="both"/>
        <w:rPr>
          <w:color w:val="auto"/>
        </w:rPr>
      </w:pPr>
      <w:r w:rsidRPr="008C5400">
        <w:rPr>
          <w:color w:val="auto"/>
        </w:rPr>
        <w:t xml:space="preserve">Требования к условиям договора о подключении к тепловым сетям устанавливается Гражданским Кодексом РФ, Федеральным Законом от 27.07.2010г. № 190-ФЗ «О теплоснабжении», </w:t>
      </w:r>
      <w:r w:rsidR="009C4A64" w:rsidRPr="009C4A64">
        <w:rPr>
          <w:color w:val="auto"/>
        </w:rPr>
        <w:t>•</w:t>
      </w:r>
      <w:r w:rsidR="009C4A64" w:rsidRPr="009C4A64">
        <w:rPr>
          <w:color w:val="auto"/>
        </w:rPr>
        <w:tab/>
        <w:t>Постановление Правительства РФ от 30.11.2021 N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теплоснабжения». (вместе с "Правилами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теплоснабжения", "Правилами недискриминационного доступа к услугам по передаче тепловой энергии, теплоносителя")</w:t>
      </w:r>
      <w:r w:rsidR="003879E0" w:rsidRPr="008C5400">
        <w:rPr>
          <w:color w:val="auto"/>
        </w:rPr>
        <w:t xml:space="preserve"> </w:t>
      </w:r>
      <w:r w:rsidRPr="008C5400">
        <w:rPr>
          <w:color w:val="auto"/>
        </w:rPr>
        <w:t>Договор о подключении является публичным договором.</w:t>
      </w:r>
    </w:p>
    <w:p w14:paraId="57067507" w14:textId="77777777" w:rsidR="00EC6A39" w:rsidRPr="008C5400" w:rsidRDefault="00EC6A39" w:rsidP="00EC6A39">
      <w:pPr>
        <w:pStyle w:val="Default"/>
        <w:ind w:firstLine="708"/>
        <w:jc w:val="both"/>
        <w:rPr>
          <w:color w:val="auto"/>
        </w:rPr>
      </w:pPr>
      <w:r w:rsidRPr="008C5400">
        <w:rPr>
          <w:color w:val="auto"/>
        </w:rPr>
        <w:t>Договор о подключении к тепловым сетям (далее по тексту - Договор) заключается между ООО</w:t>
      </w:r>
      <w:r w:rsidR="003879E0" w:rsidRPr="008C5400">
        <w:rPr>
          <w:color w:val="auto"/>
        </w:rPr>
        <w:t xml:space="preserve"> </w:t>
      </w:r>
      <w:r w:rsidRPr="008C5400">
        <w:rPr>
          <w:color w:val="auto"/>
        </w:rPr>
        <w:t xml:space="preserve">«Теплосети» (Исполнитель), владеющим на праве собственности или ином законном основании тепловыми сетями, к которым непосредственно или через тепловые сети иных лиц осуществляется подключение и лицом, имеющим намерение подключить объект к системе теплоснабжения (Заявитель). </w:t>
      </w:r>
    </w:p>
    <w:p w14:paraId="2DC45F24" w14:textId="77777777" w:rsidR="00EC6A39" w:rsidRPr="008C5400" w:rsidRDefault="00EC6A39" w:rsidP="00EC6A39">
      <w:pPr>
        <w:pStyle w:val="Default"/>
        <w:ind w:firstLine="708"/>
        <w:jc w:val="both"/>
        <w:rPr>
          <w:color w:val="auto"/>
        </w:rPr>
      </w:pPr>
      <w:r w:rsidRPr="008C5400">
        <w:rPr>
          <w:color w:val="auto"/>
        </w:rPr>
        <w:t xml:space="preserve">Согласно Договору, Исполнитель обязуется осуществить подключение, а Заявитель обязуется выполнить действия по подготовке объекта к подключению и оплатить услуги по подключению. </w:t>
      </w:r>
    </w:p>
    <w:p w14:paraId="6182BA7F" w14:textId="77777777" w:rsidR="00EC6A39" w:rsidRPr="008C5400" w:rsidRDefault="00EC6A39" w:rsidP="00EC6A39">
      <w:pPr>
        <w:pStyle w:val="Default"/>
        <w:ind w:firstLine="708"/>
        <w:jc w:val="both"/>
        <w:rPr>
          <w:color w:val="auto"/>
        </w:rPr>
      </w:pPr>
      <w:r w:rsidRPr="008C5400">
        <w:rPr>
          <w:color w:val="auto"/>
        </w:rPr>
        <w:t xml:space="preserve">Основанием для заключения Договора является подача Заявителем заявки на подключение к системе теплоснабжения в случаях: </w:t>
      </w:r>
    </w:p>
    <w:p w14:paraId="6F3992D8" w14:textId="77777777" w:rsidR="00EC6A39" w:rsidRPr="008C5400" w:rsidRDefault="00EC6A39" w:rsidP="00EC6A39">
      <w:pPr>
        <w:pStyle w:val="Default"/>
        <w:jc w:val="both"/>
        <w:rPr>
          <w:color w:val="auto"/>
        </w:rPr>
      </w:pPr>
      <w:r w:rsidRPr="008C5400">
        <w:rPr>
          <w:color w:val="auto"/>
        </w:rPr>
        <w:t xml:space="preserve">- необходимости подключения к системам теплоснабжения вновь создаваемого или созданного подключаемого объекта, но не подключенного к системам теплоснабжения, в том числе при уступке права на использование тепловой мощности; </w:t>
      </w:r>
    </w:p>
    <w:p w14:paraId="0EC35A37" w14:textId="77777777" w:rsidR="00EC6A39" w:rsidRPr="008C5400" w:rsidRDefault="00EC6A39" w:rsidP="00EC6A39">
      <w:pPr>
        <w:pStyle w:val="Default"/>
        <w:jc w:val="both"/>
        <w:rPr>
          <w:color w:val="auto"/>
        </w:rPr>
      </w:pPr>
      <w:r w:rsidRPr="008C5400">
        <w:rPr>
          <w:color w:val="auto"/>
        </w:rPr>
        <w:t xml:space="preserve">- увеличения тепловой нагрузки (для теплопотребляющих установок) или тепловой мощности (для источников тепловой энергии и тепловых сетей) подключаемого объекта; </w:t>
      </w:r>
    </w:p>
    <w:p w14:paraId="77689943" w14:textId="77777777" w:rsidR="00EC6A39" w:rsidRPr="008C5400" w:rsidRDefault="00EC6A39" w:rsidP="00EC6A39">
      <w:pPr>
        <w:pStyle w:val="Default"/>
        <w:jc w:val="both"/>
        <w:rPr>
          <w:color w:val="auto"/>
        </w:rPr>
      </w:pPr>
      <w:r w:rsidRPr="008C5400">
        <w:rPr>
          <w:color w:val="auto"/>
        </w:rPr>
        <w:t xml:space="preserve">- реконструкции или модернизации подключаемого объекта, при которых не осуществляется увеличение тепловой нагрузки или тепловой мощности подключаемого объекта, но требуется строительство (реконструкция, модернизация) тепловых сетей или источников тепловой энергии в системе теплоснабжения, в том числе при повышении надежности теплоснабжения и изменении режимов потребления тепловой энергии. </w:t>
      </w:r>
    </w:p>
    <w:p w14:paraId="02CCA2C5" w14:textId="77777777" w:rsidR="00962EEE" w:rsidRPr="008C5400" w:rsidRDefault="00962EEE" w:rsidP="00962EEE">
      <w:pPr>
        <w:pStyle w:val="ConsPlusNormal"/>
        <w:ind w:firstLine="540"/>
        <w:jc w:val="both"/>
        <w:rPr>
          <w:b/>
          <w:sz w:val="24"/>
          <w:szCs w:val="24"/>
        </w:rPr>
      </w:pPr>
      <w:r w:rsidRPr="008C5400">
        <w:rPr>
          <w:b/>
          <w:sz w:val="24"/>
          <w:szCs w:val="24"/>
        </w:rPr>
        <w:t>Договор о подключении заключается в простой письменной форме в 2 экземплярах по одному для каждой из сторон и содержит следующие существенные условия:</w:t>
      </w:r>
    </w:p>
    <w:p w14:paraId="7F8D03C1" w14:textId="77777777" w:rsidR="00962EEE" w:rsidRPr="008C5400" w:rsidRDefault="00962EEE" w:rsidP="00962EEE">
      <w:pPr>
        <w:pStyle w:val="ConsPlusNormal"/>
        <w:ind w:firstLine="540"/>
        <w:jc w:val="both"/>
        <w:rPr>
          <w:sz w:val="24"/>
          <w:szCs w:val="24"/>
        </w:rPr>
      </w:pPr>
      <w:r w:rsidRPr="008C5400">
        <w:rPr>
          <w:sz w:val="24"/>
          <w:szCs w:val="24"/>
        </w:rPr>
        <w:t>а) перечень мероприятий (в том числе технических) по подключению объекта к системе теплоснабжения и обязат</w:t>
      </w:r>
      <w:r w:rsidR="000F234D" w:rsidRPr="008C5400">
        <w:rPr>
          <w:sz w:val="24"/>
          <w:szCs w:val="24"/>
        </w:rPr>
        <w:t>ельства сторон по их выполнению:</w:t>
      </w:r>
    </w:p>
    <w:p w14:paraId="5FD5F90D" w14:textId="77777777" w:rsidR="000F234D" w:rsidRPr="000F234D" w:rsidRDefault="000F234D" w:rsidP="000F234D">
      <w:pPr>
        <w:pStyle w:val="ConsPlusNormal"/>
        <w:ind w:firstLine="540"/>
        <w:jc w:val="both"/>
        <w:rPr>
          <w:i/>
          <w:sz w:val="22"/>
          <w:szCs w:val="22"/>
        </w:rPr>
      </w:pPr>
      <w:r w:rsidRPr="000F234D">
        <w:rPr>
          <w:b/>
          <w:i/>
          <w:sz w:val="22"/>
          <w:szCs w:val="22"/>
          <w:u w:val="single"/>
        </w:rPr>
        <w:t xml:space="preserve">Мероприятия (в том числе технические) по подключению объекта к системе теплоснабжения, выполняемые </w:t>
      </w:r>
      <w:r w:rsidRPr="008C5400">
        <w:rPr>
          <w:b/>
          <w:i/>
          <w:sz w:val="22"/>
          <w:szCs w:val="22"/>
          <w:u w:val="single"/>
        </w:rPr>
        <w:t>И</w:t>
      </w:r>
      <w:r w:rsidRPr="000F234D">
        <w:rPr>
          <w:b/>
          <w:i/>
          <w:sz w:val="22"/>
          <w:szCs w:val="22"/>
          <w:u w:val="single"/>
        </w:rPr>
        <w:t>сполнителем</w:t>
      </w:r>
      <w:r w:rsidRPr="000F234D">
        <w:rPr>
          <w:i/>
          <w:sz w:val="22"/>
          <w:szCs w:val="22"/>
        </w:rPr>
        <w:t xml:space="preserve"> до границы земельного участка заявителя, на котором располагается подключаемый объект, а в случае подключения многоквартирного дома - до границы сетей инженерно-технического обеспечения дома, мероприятия по увеличению пропускной способности (увеличению мощности) соответствующих тепловых сетей или источников тепловой энергии, а также мероприятия по фактическому подключению включают в себя:</w:t>
      </w:r>
    </w:p>
    <w:p w14:paraId="2EC054E5" w14:textId="77777777" w:rsidR="000F234D" w:rsidRPr="000F234D" w:rsidRDefault="000F234D" w:rsidP="000F234D">
      <w:pPr>
        <w:pStyle w:val="ConsPlusNormal"/>
        <w:ind w:firstLine="540"/>
        <w:jc w:val="both"/>
        <w:rPr>
          <w:i/>
          <w:sz w:val="22"/>
          <w:szCs w:val="22"/>
        </w:rPr>
      </w:pPr>
      <w:r w:rsidRPr="008C5400">
        <w:rPr>
          <w:i/>
          <w:sz w:val="22"/>
          <w:szCs w:val="22"/>
        </w:rPr>
        <w:t>а) подготовку и выдачу И</w:t>
      </w:r>
      <w:r w:rsidRPr="000F234D">
        <w:rPr>
          <w:i/>
          <w:sz w:val="22"/>
          <w:szCs w:val="22"/>
        </w:rPr>
        <w:t>сполнителем условий подключения и согласование их в необходимых случаях с организациями, владеющими на праве собственности или на ином законном основании смежными тепловыми сетями и (или) источниками тепловой энергии;</w:t>
      </w:r>
    </w:p>
    <w:p w14:paraId="2385A19F" w14:textId="77777777" w:rsidR="000F234D" w:rsidRPr="000F234D" w:rsidRDefault="000F234D" w:rsidP="000F234D">
      <w:pPr>
        <w:pStyle w:val="ConsPlusNormal"/>
        <w:ind w:firstLine="540"/>
        <w:jc w:val="both"/>
        <w:rPr>
          <w:i/>
          <w:sz w:val="22"/>
          <w:szCs w:val="22"/>
        </w:rPr>
      </w:pPr>
      <w:r w:rsidRPr="008C5400">
        <w:rPr>
          <w:i/>
          <w:sz w:val="22"/>
          <w:szCs w:val="22"/>
        </w:rPr>
        <w:lastRenderedPageBreak/>
        <w:t>б) разработку И</w:t>
      </w:r>
      <w:r w:rsidRPr="000F234D">
        <w:rPr>
          <w:i/>
          <w:sz w:val="22"/>
          <w:szCs w:val="22"/>
        </w:rPr>
        <w:t>сполнителем проектной документации в соответствии с условиями подключения;</w:t>
      </w:r>
    </w:p>
    <w:p w14:paraId="58960EBA" w14:textId="77777777" w:rsidR="000F234D" w:rsidRPr="000F234D" w:rsidRDefault="000F234D" w:rsidP="000F234D">
      <w:pPr>
        <w:pStyle w:val="ConsPlusNormal"/>
        <w:ind w:firstLine="540"/>
        <w:jc w:val="both"/>
        <w:rPr>
          <w:i/>
          <w:sz w:val="22"/>
          <w:szCs w:val="22"/>
        </w:rPr>
      </w:pPr>
      <w:r w:rsidRPr="008C5400">
        <w:rPr>
          <w:i/>
          <w:sz w:val="22"/>
          <w:szCs w:val="22"/>
        </w:rPr>
        <w:t>в) проверку И</w:t>
      </w:r>
      <w:r w:rsidRPr="000F234D">
        <w:rPr>
          <w:i/>
          <w:sz w:val="22"/>
          <w:szCs w:val="22"/>
        </w:rPr>
        <w:t>сполнителем выполнения заявителем условий подключения;</w:t>
      </w:r>
    </w:p>
    <w:p w14:paraId="0FBFD7BB" w14:textId="77777777" w:rsidR="000F234D" w:rsidRPr="000F234D" w:rsidRDefault="000F234D" w:rsidP="000F234D">
      <w:pPr>
        <w:pStyle w:val="ConsPlusNormal"/>
        <w:ind w:firstLine="540"/>
        <w:jc w:val="both"/>
        <w:rPr>
          <w:i/>
          <w:sz w:val="22"/>
          <w:szCs w:val="22"/>
        </w:rPr>
      </w:pPr>
      <w:r w:rsidRPr="008C5400">
        <w:rPr>
          <w:i/>
          <w:sz w:val="22"/>
          <w:szCs w:val="22"/>
        </w:rPr>
        <w:t>г) осуществление И</w:t>
      </w:r>
      <w:r w:rsidRPr="000F234D">
        <w:rPr>
          <w:i/>
          <w:sz w:val="22"/>
          <w:szCs w:val="22"/>
        </w:rPr>
        <w:t>сполнителем фактического подключения объекта к системе теплоснабжения.</w:t>
      </w:r>
    </w:p>
    <w:p w14:paraId="4DC3D276" w14:textId="77777777" w:rsidR="000F234D" w:rsidRPr="000F234D" w:rsidRDefault="000F234D" w:rsidP="000F234D">
      <w:pPr>
        <w:pStyle w:val="ConsPlusNormal"/>
        <w:ind w:firstLine="540"/>
        <w:jc w:val="both"/>
        <w:rPr>
          <w:i/>
          <w:sz w:val="22"/>
          <w:szCs w:val="22"/>
        </w:rPr>
      </w:pPr>
      <w:r w:rsidRPr="000F234D">
        <w:rPr>
          <w:i/>
          <w:sz w:val="22"/>
          <w:szCs w:val="22"/>
        </w:rPr>
        <w:t>Заявитель вправе осуществить мероприятия (в том числе технические) по подключению за границами принадлежащего ему земельного участка, а в случае подключения многоквартирного дома - за пределами сетей инженерно-технического обеспечения дома при условии согласования таких действий (в том числе технической документации) с исполнителем.</w:t>
      </w:r>
    </w:p>
    <w:p w14:paraId="6C6DD52D" w14:textId="77777777" w:rsidR="000F234D" w:rsidRPr="000F234D" w:rsidRDefault="000F234D" w:rsidP="000F234D">
      <w:pPr>
        <w:pStyle w:val="ConsPlusNormal"/>
        <w:ind w:firstLine="540"/>
        <w:jc w:val="both"/>
        <w:rPr>
          <w:i/>
          <w:sz w:val="22"/>
          <w:szCs w:val="22"/>
        </w:rPr>
      </w:pPr>
      <w:r w:rsidRPr="008C5400">
        <w:rPr>
          <w:i/>
          <w:sz w:val="22"/>
          <w:szCs w:val="22"/>
        </w:rPr>
        <w:t>В таком случае И</w:t>
      </w:r>
      <w:r w:rsidRPr="000F234D">
        <w:rPr>
          <w:i/>
          <w:sz w:val="22"/>
          <w:szCs w:val="22"/>
        </w:rPr>
        <w:t>сполнитель заключает с заявителем договор в порядке и на условиях, предусмотренных законодательством Российской Федерации.</w:t>
      </w:r>
    </w:p>
    <w:p w14:paraId="4C981728" w14:textId="77777777" w:rsidR="000F234D" w:rsidRPr="000F234D" w:rsidRDefault="000F234D" w:rsidP="000F234D">
      <w:pPr>
        <w:pStyle w:val="ConsPlusNormal"/>
        <w:ind w:firstLine="540"/>
        <w:jc w:val="both"/>
        <w:rPr>
          <w:i/>
          <w:sz w:val="22"/>
          <w:szCs w:val="22"/>
        </w:rPr>
      </w:pPr>
      <w:r w:rsidRPr="000F234D">
        <w:rPr>
          <w:i/>
          <w:sz w:val="22"/>
          <w:szCs w:val="22"/>
        </w:rPr>
        <w:t>В указанный договор должны быть в том числе включены положения, предусматривающие:</w:t>
      </w:r>
    </w:p>
    <w:p w14:paraId="01BD4475" w14:textId="77777777" w:rsidR="000F234D" w:rsidRPr="000F234D" w:rsidRDefault="000F234D" w:rsidP="000F234D">
      <w:pPr>
        <w:pStyle w:val="ConsPlusNormal"/>
        <w:ind w:firstLine="540"/>
        <w:jc w:val="both"/>
        <w:rPr>
          <w:i/>
          <w:sz w:val="22"/>
          <w:szCs w:val="22"/>
        </w:rPr>
      </w:pPr>
      <w:r w:rsidRPr="008C5400">
        <w:rPr>
          <w:i/>
          <w:sz w:val="22"/>
          <w:szCs w:val="22"/>
        </w:rPr>
        <w:t>обязанность З</w:t>
      </w:r>
      <w:r w:rsidRPr="000F234D">
        <w:rPr>
          <w:i/>
          <w:sz w:val="22"/>
          <w:szCs w:val="22"/>
        </w:rPr>
        <w:t>аявителя согласовать с исполнителем проектную документацию;</w:t>
      </w:r>
    </w:p>
    <w:p w14:paraId="54F7F7B2" w14:textId="77777777" w:rsidR="000F234D" w:rsidRPr="000F234D" w:rsidRDefault="000F234D" w:rsidP="000F234D">
      <w:pPr>
        <w:pStyle w:val="ConsPlusNormal"/>
        <w:ind w:firstLine="540"/>
        <w:jc w:val="both"/>
        <w:rPr>
          <w:i/>
          <w:sz w:val="22"/>
          <w:szCs w:val="22"/>
        </w:rPr>
      </w:pPr>
      <w:r w:rsidRPr="008C5400">
        <w:rPr>
          <w:i/>
          <w:sz w:val="22"/>
          <w:szCs w:val="22"/>
        </w:rPr>
        <w:t>обязанность З</w:t>
      </w:r>
      <w:r w:rsidRPr="000F234D">
        <w:rPr>
          <w:i/>
          <w:sz w:val="22"/>
          <w:szCs w:val="22"/>
        </w:rPr>
        <w:t>аявителя передать исполнителю в собственность созданный в результате проведения работ, определенных договором, объект теплоснабжения;</w:t>
      </w:r>
    </w:p>
    <w:p w14:paraId="47E65489" w14:textId="77777777" w:rsidR="000F234D" w:rsidRPr="008C5400" w:rsidRDefault="000F234D" w:rsidP="000F234D">
      <w:pPr>
        <w:pStyle w:val="ConsPlusNormal"/>
        <w:ind w:firstLine="540"/>
        <w:jc w:val="both"/>
        <w:rPr>
          <w:i/>
          <w:sz w:val="22"/>
          <w:szCs w:val="22"/>
        </w:rPr>
      </w:pPr>
      <w:r w:rsidRPr="008C5400">
        <w:rPr>
          <w:i/>
          <w:sz w:val="22"/>
          <w:szCs w:val="22"/>
        </w:rPr>
        <w:t>обязанность И</w:t>
      </w:r>
      <w:r w:rsidRPr="000F234D">
        <w:rPr>
          <w:i/>
          <w:sz w:val="22"/>
          <w:szCs w:val="22"/>
        </w:rPr>
        <w:t>сполнителя принять созданный в результате проведения работ, определенных договором, объект теплоснабжения и оформить на такой объект право собственности в установленном порядке.</w:t>
      </w:r>
    </w:p>
    <w:p w14:paraId="6A45F9B0" w14:textId="77777777" w:rsidR="003879E0" w:rsidRPr="003879E0" w:rsidRDefault="003879E0" w:rsidP="003879E0">
      <w:pPr>
        <w:pStyle w:val="ConsPlusNormal"/>
        <w:ind w:firstLine="540"/>
        <w:jc w:val="both"/>
        <w:rPr>
          <w:b/>
          <w:i/>
          <w:sz w:val="22"/>
          <w:szCs w:val="22"/>
          <w:u w:val="single"/>
        </w:rPr>
      </w:pPr>
      <w:r w:rsidRPr="003879E0">
        <w:rPr>
          <w:b/>
          <w:i/>
          <w:sz w:val="22"/>
          <w:szCs w:val="22"/>
          <w:u w:val="single"/>
        </w:rPr>
        <w:t>При исп</w:t>
      </w:r>
      <w:r w:rsidR="002B2140" w:rsidRPr="008C5400">
        <w:rPr>
          <w:b/>
          <w:i/>
          <w:sz w:val="22"/>
          <w:szCs w:val="22"/>
          <w:u w:val="single"/>
        </w:rPr>
        <w:t>олнении договора о подключении И</w:t>
      </w:r>
      <w:r w:rsidRPr="003879E0">
        <w:rPr>
          <w:b/>
          <w:i/>
          <w:sz w:val="22"/>
          <w:szCs w:val="22"/>
          <w:u w:val="single"/>
        </w:rPr>
        <w:t>сполнитель обязан:</w:t>
      </w:r>
    </w:p>
    <w:p w14:paraId="1988C0B0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а) осуществить действия по созданию (реконструкции, модернизации) тепловых сетей до точек подключения и (или) источников тепловой энергии,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подключения;</w:t>
      </w:r>
    </w:p>
    <w:p w14:paraId="2E54DB0F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б) проверить выполнение заявителем условий подключения и опломбировать приборы (узлы) учета тепловой энергии и теплоносителя,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 по форме согласно приложению N 1;</w:t>
      </w:r>
    </w:p>
    <w:p w14:paraId="08648DFE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в) осуществить не позднее установленной договором о подключении даты подключения (но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теплоносителя) действия по подключению к сети инженерно-технического обеспечения внутриплощадочных или внутридомовых сетей и оборудования подключаемого объекта (если эта обязанность в соответствии с договором о подключении возложена на исполнителя);</w:t>
      </w:r>
    </w:p>
    <w:p w14:paraId="14A7FDF3" w14:textId="77777777" w:rsidR="003879E0" w:rsidRPr="008C540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г) 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документацию.</w:t>
      </w:r>
    </w:p>
    <w:p w14:paraId="0BC6215B" w14:textId="77777777" w:rsidR="002B2140" w:rsidRPr="008C5400" w:rsidRDefault="002B2140" w:rsidP="002B2140">
      <w:pPr>
        <w:pStyle w:val="ConsPlusNormal"/>
        <w:ind w:firstLine="540"/>
        <w:jc w:val="both"/>
        <w:rPr>
          <w:b/>
          <w:i/>
          <w:sz w:val="22"/>
          <w:szCs w:val="22"/>
          <w:u w:val="single"/>
        </w:rPr>
      </w:pPr>
    </w:p>
    <w:p w14:paraId="4AFA5DE0" w14:textId="77777777" w:rsidR="002B2140" w:rsidRPr="002B2140" w:rsidRDefault="002B2140" w:rsidP="002B2140">
      <w:pPr>
        <w:pStyle w:val="ConsPlusNormal"/>
        <w:ind w:firstLine="540"/>
        <w:jc w:val="both"/>
        <w:rPr>
          <w:i/>
          <w:sz w:val="22"/>
          <w:szCs w:val="22"/>
        </w:rPr>
      </w:pPr>
      <w:r w:rsidRPr="002B2140">
        <w:rPr>
          <w:b/>
          <w:i/>
          <w:sz w:val="22"/>
          <w:szCs w:val="22"/>
          <w:u w:val="single"/>
        </w:rPr>
        <w:t xml:space="preserve">Мероприятия (в том числе технические) по подключению объекта к системе теплоснабжения, выполняемые </w:t>
      </w:r>
      <w:r w:rsidRPr="008C5400">
        <w:rPr>
          <w:b/>
          <w:i/>
          <w:sz w:val="22"/>
          <w:szCs w:val="22"/>
          <w:u w:val="single"/>
        </w:rPr>
        <w:t>З</w:t>
      </w:r>
      <w:r w:rsidRPr="002B2140">
        <w:rPr>
          <w:b/>
          <w:i/>
          <w:sz w:val="22"/>
          <w:szCs w:val="22"/>
          <w:u w:val="single"/>
        </w:rPr>
        <w:t>аявителем</w:t>
      </w:r>
      <w:r w:rsidRPr="002B2140">
        <w:rPr>
          <w:i/>
          <w:sz w:val="22"/>
          <w:szCs w:val="22"/>
        </w:rPr>
        <w:t xml:space="preserve"> в пределах границ земельного участка заявителя, а в случае подключения многоквартирного дома - в пределах сетей инженерно-технического обеспечения дома, включают в себя:</w:t>
      </w:r>
    </w:p>
    <w:p w14:paraId="01F02E99" w14:textId="77777777" w:rsidR="002B2140" w:rsidRPr="002B2140" w:rsidRDefault="002B2140" w:rsidP="002B2140">
      <w:pPr>
        <w:pStyle w:val="ConsPlusNormal"/>
        <w:ind w:firstLine="540"/>
        <w:jc w:val="both"/>
        <w:rPr>
          <w:i/>
          <w:sz w:val="22"/>
          <w:szCs w:val="22"/>
          <w:u w:val="single"/>
        </w:rPr>
      </w:pPr>
      <w:r w:rsidRPr="002B2140">
        <w:rPr>
          <w:i/>
          <w:sz w:val="22"/>
          <w:szCs w:val="22"/>
        </w:rPr>
        <w:t>разработку заявителем проектной документации согласно обязательствам, предусмотренным условиями на подключение, за исключением случаев,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</w:t>
      </w:r>
      <w:r w:rsidRPr="002B2140">
        <w:rPr>
          <w:i/>
          <w:sz w:val="22"/>
          <w:szCs w:val="22"/>
          <w:u w:val="single"/>
        </w:rPr>
        <w:t>;</w:t>
      </w:r>
    </w:p>
    <w:p w14:paraId="76385D59" w14:textId="77777777" w:rsidR="002B2140" w:rsidRPr="002B2140" w:rsidRDefault="002B2140" w:rsidP="002B2140">
      <w:pPr>
        <w:pStyle w:val="ConsPlusNormal"/>
        <w:ind w:firstLine="540"/>
        <w:jc w:val="both"/>
        <w:rPr>
          <w:i/>
          <w:sz w:val="22"/>
          <w:szCs w:val="22"/>
          <w:u w:val="single"/>
        </w:rPr>
      </w:pPr>
      <w:r w:rsidRPr="002B2140">
        <w:rPr>
          <w:i/>
          <w:sz w:val="22"/>
          <w:szCs w:val="22"/>
          <w:u w:val="single"/>
        </w:rPr>
        <w:t>выполнение условий подключения.</w:t>
      </w:r>
    </w:p>
    <w:p w14:paraId="6B622142" w14:textId="77777777" w:rsidR="002B2140" w:rsidRPr="002B2140" w:rsidRDefault="002B2140" w:rsidP="002B2140">
      <w:pPr>
        <w:pStyle w:val="ConsPlusNormal"/>
        <w:ind w:firstLine="540"/>
        <w:jc w:val="both"/>
        <w:rPr>
          <w:b/>
          <w:i/>
          <w:sz w:val="22"/>
          <w:szCs w:val="22"/>
          <w:u w:val="single"/>
        </w:rPr>
      </w:pPr>
      <w:r w:rsidRPr="008C5400">
        <w:rPr>
          <w:b/>
          <w:i/>
          <w:sz w:val="22"/>
          <w:szCs w:val="22"/>
          <w:u w:val="single"/>
        </w:rPr>
        <w:t>П</w:t>
      </w:r>
      <w:r w:rsidRPr="002B2140">
        <w:rPr>
          <w:b/>
          <w:i/>
          <w:sz w:val="22"/>
          <w:szCs w:val="22"/>
          <w:u w:val="single"/>
        </w:rPr>
        <w:t>ри исп</w:t>
      </w:r>
      <w:r w:rsidRPr="008C5400">
        <w:rPr>
          <w:b/>
          <w:i/>
          <w:sz w:val="22"/>
          <w:szCs w:val="22"/>
          <w:u w:val="single"/>
        </w:rPr>
        <w:t>олнении договора о подключении З</w:t>
      </w:r>
      <w:r w:rsidRPr="002B2140">
        <w:rPr>
          <w:b/>
          <w:i/>
          <w:sz w:val="22"/>
          <w:szCs w:val="22"/>
          <w:u w:val="single"/>
        </w:rPr>
        <w:t>аявитель обязан:</w:t>
      </w:r>
    </w:p>
    <w:p w14:paraId="2EA2D08C" w14:textId="77777777" w:rsidR="002B2140" w:rsidRPr="002B2140" w:rsidRDefault="002B2140" w:rsidP="002B2140">
      <w:pPr>
        <w:pStyle w:val="ConsPlusNormal"/>
        <w:ind w:firstLine="540"/>
        <w:jc w:val="both"/>
        <w:rPr>
          <w:i/>
          <w:sz w:val="22"/>
          <w:szCs w:val="22"/>
          <w:u w:val="single"/>
        </w:rPr>
      </w:pPr>
      <w:r w:rsidRPr="002B2140">
        <w:rPr>
          <w:i/>
          <w:sz w:val="22"/>
          <w:szCs w:val="22"/>
          <w:u w:val="single"/>
        </w:rPr>
        <w:t>а) выполнить установленные в договоре о подключении условия подготовки внутриплощадочных и внутридомовых сетей и оборудования объекта к подключению;</w:t>
      </w:r>
    </w:p>
    <w:p w14:paraId="3727502B" w14:textId="77777777" w:rsidR="002B2140" w:rsidRPr="002B2140" w:rsidRDefault="002B2140" w:rsidP="002B2140">
      <w:pPr>
        <w:pStyle w:val="ConsPlusNormal"/>
        <w:ind w:firstLine="540"/>
        <w:jc w:val="both"/>
        <w:rPr>
          <w:i/>
          <w:sz w:val="22"/>
          <w:szCs w:val="22"/>
          <w:u w:val="single"/>
        </w:rPr>
      </w:pPr>
      <w:r w:rsidRPr="002B2140">
        <w:rPr>
          <w:i/>
          <w:sz w:val="22"/>
          <w:szCs w:val="22"/>
          <w:u w:val="single"/>
        </w:rPr>
        <w:t>б) представить исполнителю утвержденную в установленном порядке проектную документацию (1 экземпляр) в части сведений об инженерном оборудовании и о сетях инженерно-технического обеспечения, а также перечень инженерно-технических мероприятий и содержание технологических решений одновременно с уведомлением о готовности для проведения исполнителем проверки выполнения технических условий;</w:t>
      </w:r>
    </w:p>
    <w:p w14:paraId="7A3B5C22" w14:textId="77777777" w:rsidR="002B2140" w:rsidRPr="002B2140" w:rsidRDefault="002B2140" w:rsidP="002B2140">
      <w:pPr>
        <w:pStyle w:val="ConsPlusNormal"/>
        <w:ind w:firstLine="540"/>
        <w:jc w:val="both"/>
        <w:rPr>
          <w:i/>
          <w:sz w:val="22"/>
          <w:szCs w:val="22"/>
          <w:u w:val="single"/>
        </w:rPr>
      </w:pPr>
      <w:r w:rsidRPr="002B2140">
        <w:rPr>
          <w:i/>
          <w:sz w:val="22"/>
          <w:szCs w:val="22"/>
          <w:u w:val="single"/>
        </w:rPr>
        <w:lastRenderedPageBreak/>
        <w:t>в) направить исполнителю предложение о внесении изменений в договор о подключении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договоре о подключении нагрузки;</w:t>
      </w:r>
    </w:p>
    <w:p w14:paraId="524A6E60" w14:textId="77777777" w:rsidR="002B2140" w:rsidRPr="002B2140" w:rsidRDefault="002B2140" w:rsidP="002B2140">
      <w:pPr>
        <w:pStyle w:val="ConsPlusNormal"/>
        <w:ind w:firstLine="540"/>
        <w:jc w:val="both"/>
        <w:rPr>
          <w:i/>
          <w:sz w:val="22"/>
          <w:szCs w:val="22"/>
          <w:u w:val="single"/>
        </w:rPr>
      </w:pPr>
      <w:r w:rsidRPr="002B2140">
        <w:rPr>
          <w:i/>
          <w:sz w:val="22"/>
          <w:szCs w:val="22"/>
          <w:u w:val="single"/>
        </w:rPr>
        <w:t>г) обеспечить доступ исполнителя для проверки выполнения условий подключения и опломбирования приборов (узлов) учета, кранов и задвижек на их обводах;</w:t>
      </w:r>
    </w:p>
    <w:p w14:paraId="0C79339E" w14:textId="77777777" w:rsidR="002B2140" w:rsidRPr="002B2140" w:rsidRDefault="002B2140" w:rsidP="002B2140">
      <w:pPr>
        <w:pStyle w:val="ConsPlusNormal"/>
        <w:ind w:firstLine="540"/>
        <w:jc w:val="both"/>
        <w:rPr>
          <w:i/>
          <w:sz w:val="22"/>
          <w:szCs w:val="22"/>
          <w:u w:val="single"/>
        </w:rPr>
      </w:pPr>
      <w:r w:rsidRPr="002B2140">
        <w:rPr>
          <w:i/>
          <w:sz w:val="22"/>
          <w:szCs w:val="22"/>
          <w:u w:val="single"/>
        </w:rPr>
        <w:t>д) внести плату за подключение в размере и в сроки, которые установлены договором о подключении.</w:t>
      </w:r>
    </w:p>
    <w:p w14:paraId="20BDE69A" w14:textId="77777777" w:rsidR="00962EEE" w:rsidRPr="008C5400" w:rsidRDefault="00962EEE" w:rsidP="00962EEE">
      <w:pPr>
        <w:pStyle w:val="ConsPlusNormal"/>
        <w:ind w:firstLine="540"/>
        <w:jc w:val="both"/>
        <w:rPr>
          <w:sz w:val="24"/>
          <w:szCs w:val="24"/>
        </w:rPr>
      </w:pPr>
      <w:r w:rsidRPr="008C5400">
        <w:rPr>
          <w:sz w:val="24"/>
          <w:szCs w:val="24"/>
        </w:rPr>
        <w:t>б) срок подключения;</w:t>
      </w:r>
    </w:p>
    <w:p w14:paraId="3044703F" w14:textId="77777777" w:rsidR="003879E0" w:rsidRPr="003879E0" w:rsidRDefault="003879E0" w:rsidP="00387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3879E0">
        <w:rPr>
          <w:rFonts w:ascii="Times New Roman" w:hAnsi="Times New Roman" w:cs="Times New Roman"/>
          <w:i/>
        </w:rPr>
        <w:t>Нормативный срок подключения не может превышать 18 месяцев со дня заключения договора о подключении, если более длительные сроки не указаны в заявке заявителя.</w:t>
      </w:r>
    </w:p>
    <w:p w14:paraId="4C92F39B" w14:textId="77777777" w:rsidR="003879E0" w:rsidRPr="003879E0" w:rsidRDefault="003879E0" w:rsidP="00387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3879E0">
        <w:rPr>
          <w:rFonts w:ascii="Times New Roman" w:hAnsi="Times New Roman" w:cs="Times New Roman"/>
          <w:i/>
        </w:rPr>
        <w:t>Если более длительные сроки подключения указаны в инвестиционной программе исполнителя, а также в инвестиционных программах организаций, владеющих на праве собственности или на ином законном основании смежными тепловыми сетями и (или) источниками тепловой энергии, с которыми заключены договоры о подключении, в связи с обеспечением технической возможности подключения, срок подключения не должен превышать 3 лет.</w:t>
      </w:r>
    </w:p>
    <w:p w14:paraId="3C986F87" w14:textId="77777777" w:rsidR="003879E0" w:rsidRPr="003879E0" w:rsidRDefault="003879E0" w:rsidP="003879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3879E0">
        <w:rPr>
          <w:rFonts w:ascii="Times New Roman" w:hAnsi="Times New Roman" w:cs="Times New Roman"/>
          <w:i/>
        </w:rPr>
        <w:t xml:space="preserve">Срок подключения, указанный в договоре о подключении, может быть продлен по соглашению сторон на основании обращения </w:t>
      </w:r>
      <w:r w:rsidRPr="008C5400">
        <w:rPr>
          <w:rFonts w:ascii="Times New Roman" w:hAnsi="Times New Roman" w:cs="Times New Roman"/>
          <w:i/>
        </w:rPr>
        <w:t>З</w:t>
      </w:r>
      <w:r w:rsidRPr="003879E0">
        <w:rPr>
          <w:rFonts w:ascii="Times New Roman" w:hAnsi="Times New Roman" w:cs="Times New Roman"/>
          <w:i/>
        </w:rPr>
        <w:t>аявителя.</w:t>
      </w:r>
    </w:p>
    <w:p w14:paraId="3EFB6F4D" w14:textId="77777777" w:rsidR="0010641D" w:rsidRPr="008C5400" w:rsidRDefault="0010641D" w:rsidP="0010641D">
      <w:pPr>
        <w:pStyle w:val="ConsPlusNormal"/>
        <w:ind w:firstLine="540"/>
        <w:jc w:val="both"/>
        <w:rPr>
          <w:sz w:val="24"/>
          <w:szCs w:val="24"/>
        </w:rPr>
      </w:pPr>
      <w:r w:rsidRPr="008C5400">
        <w:rPr>
          <w:sz w:val="24"/>
          <w:szCs w:val="24"/>
        </w:rPr>
        <w:t>в) размер платы за подключение (в том числе с приложением расчета указанной платы);</w:t>
      </w:r>
    </w:p>
    <w:p w14:paraId="4EE9ADF8" w14:textId="77777777" w:rsidR="002B2140" w:rsidRPr="008C5400" w:rsidRDefault="002B2140" w:rsidP="002B2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8C5400">
        <w:rPr>
          <w:rFonts w:ascii="Times New Roman" w:hAnsi="Times New Roman"/>
        </w:rPr>
        <w:tab/>
      </w:r>
      <w:r w:rsidRPr="008C5400">
        <w:rPr>
          <w:rFonts w:ascii="Times New Roman" w:hAnsi="Times New Roman" w:cs="Times New Roman"/>
          <w:i/>
        </w:rPr>
        <w:t xml:space="preserve">Размер платы за подключение к системе теплоснабжения рассчитывается путем умножения платы за подключение, утвержденной уполномоченным органом в области государственного регулирования тарифов в расчете на единицу мощности подключаемой тепловой нагрузки, на подключаемую тепловую нагрузку объекта Заявителя. </w:t>
      </w:r>
    </w:p>
    <w:p w14:paraId="75C3EA7E" w14:textId="77777777" w:rsidR="002B2140" w:rsidRPr="008C5400" w:rsidRDefault="002B2140" w:rsidP="003A0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8C5400">
        <w:rPr>
          <w:rFonts w:ascii="Times New Roman" w:hAnsi="Times New Roman" w:cs="Times New Roman"/>
          <w:i/>
        </w:rPr>
        <w:t>Размер платы определ</w:t>
      </w:r>
      <w:r w:rsidR="003A0FF3" w:rsidRPr="008C5400">
        <w:rPr>
          <w:rFonts w:ascii="Times New Roman" w:hAnsi="Times New Roman" w:cs="Times New Roman"/>
          <w:i/>
        </w:rPr>
        <w:t>яется</w:t>
      </w:r>
      <w:r w:rsidRPr="008C5400">
        <w:rPr>
          <w:rFonts w:ascii="Times New Roman" w:hAnsi="Times New Roman" w:cs="Times New Roman"/>
          <w:i/>
        </w:rPr>
        <w:t xml:space="preserve"> в соответствии с Решением Региональной службы по тарифам Нижегородской области от </w:t>
      </w:r>
      <w:r w:rsidR="003A0FF3" w:rsidRPr="008C5400">
        <w:rPr>
          <w:rFonts w:ascii="Times New Roman" w:hAnsi="Times New Roman" w:cs="Times New Roman"/>
          <w:i/>
        </w:rPr>
        <w:t>___________</w:t>
      </w:r>
      <w:r w:rsidRPr="008C5400">
        <w:rPr>
          <w:rFonts w:ascii="Times New Roman" w:hAnsi="Times New Roman" w:cs="Times New Roman"/>
          <w:i/>
        </w:rPr>
        <w:t xml:space="preserve"> № </w:t>
      </w:r>
      <w:r w:rsidR="003A0FF3" w:rsidRPr="008C5400">
        <w:rPr>
          <w:rFonts w:ascii="Times New Roman" w:hAnsi="Times New Roman" w:cs="Times New Roman"/>
          <w:i/>
        </w:rPr>
        <w:t>________</w:t>
      </w:r>
      <w:r w:rsidRPr="008C5400">
        <w:rPr>
          <w:rFonts w:ascii="Times New Roman" w:hAnsi="Times New Roman" w:cs="Times New Roman"/>
          <w:i/>
        </w:rPr>
        <w:t xml:space="preserve"> и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путем умножения платы за подключение в расчете на единицу мощности подключаемой тепловой нагрузки, на подключаемую тепловую нагрузку объекта Заявителя, определенной соответственно по формуле:</w:t>
      </w:r>
    </w:p>
    <w:p w14:paraId="7807D716" w14:textId="77777777" w:rsidR="002B2140" w:rsidRPr="008C5400" w:rsidRDefault="002B2140" w:rsidP="003A0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8C5400">
        <w:rPr>
          <w:rFonts w:ascii="Times New Roman" w:hAnsi="Times New Roman" w:cs="Times New Roman"/>
          <w:i/>
        </w:rPr>
        <w:t>П = Т х Q</w:t>
      </w:r>
    </w:p>
    <w:p w14:paraId="5FD355CF" w14:textId="77777777" w:rsidR="002B2140" w:rsidRPr="008C5400" w:rsidRDefault="002B2140" w:rsidP="003A0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8C5400">
        <w:rPr>
          <w:rFonts w:ascii="Times New Roman" w:hAnsi="Times New Roman" w:cs="Times New Roman"/>
          <w:i/>
        </w:rPr>
        <w:t>где:</w:t>
      </w:r>
    </w:p>
    <w:p w14:paraId="498FD8EA" w14:textId="77777777" w:rsidR="002B2140" w:rsidRPr="008C5400" w:rsidRDefault="002B2140" w:rsidP="003A0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8C5400">
        <w:rPr>
          <w:rFonts w:ascii="Times New Roman" w:hAnsi="Times New Roman" w:cs="Times New Roman"/>
          <w:i/>
        </w:rPr>
        <w:t>П - плата за подключение объекта Заявителя, руб.;</w:t>
      </w:r>
    </w:p>
    <w:p w14:paraId="2E81665F" w14:textId="77777777" w:rsidR="002B2140" w:rsidRPr="008C5400" w:rsidRDefault="002B2140" w:rsidP="003A0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8C5400">
        <w:rPr>
          <w:rFonts w:ascii="Times New Roman" w:hAnsi="Times New Roman" w:cs="Times New Roman"/>
          <w:i/>
        </w:rPr>
        <w:t>Q - подключаемая тепловая нагрузка объекта заявителя, Гкал/час;</w:t>
      </w:r>
    </w:p>
    <w:p w14:paraId="35410A6D" w14:textId="77777777" w:rsidR="002B2140" w:rsidRPr="008C5400" w:rsidRDefault="002B2140" w:rsidP="003A0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8C5400">
        <w:rPr>
          <w:rFonts w:ascii="Times New Roman" w:hAnsi="Times New Roman" w:cs="Times New Roman"/>
          <w:i/>
        </w:rPr>
        <w:t>Т - плата за подключение, утвержденная уполномоченным органом в области государственного регулирования тарифов, руб. / Гкал/ч</w:t>
      </w:r>
    </w:p>
    <w:p w14:paraId="1B39CF1E" w14:textId="77777777" w:rsidR="002B2140" w:rsidRPr="008C5400" w:rsidRDefault="002B2140" w:rsidP="003A0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8C5400">
        <w:rPr>
          <w:rFonts w:ascii="Times New Roman" w:hAnsi="Times New Roman" w:cs="Times New Roman"/>
          <w:i/>
        </w:rPr>
        <w:t>Т=</w:t>
      </w:r>
      <w:r w:rsidR="003A0FF3" w:rsidRPr="008C5400">
        <w:rPr>
          <w:rFonts w:ascii="Times New Roman" w:hAnsi="Times New Roman" w:cs="Times New Roman"/>
          <w:i/>
        </w:rPr>
        <w:t>тариф________</w:t>
      </w:r>
      <w:r w:rsidRPr="008C5400">
        <w:rPr>
          <w:rFonts w:ascii="Times New Roman" w:hAnsi="Times New Roman" w:cs="Times New Roman"/>
          <w:i/>
        </w:rPr>
        <w:t xml:space="preserve"> руб. (без НДС), согласно Решения РСТ Нижегородской области от </w:t>
      </w:r>
      <w:r w:rsidR="003A0FF3" w:rsidRPr="008C5400">
        <w:rPr>
          <w:rFonts w:ascii="Times New Roman" w:hAnsi="Times New Roman" w:cs="Times New Roman"/>
          <w:i/>
        </w:rPr>
        <w:t>_________</w:t>
      </w:r>
      <w:r w:rsidRPr="008C5400">
        <w:rPr>
          <w:rFonts w:ascii="Times New Roman" w:hAnsi="Times New Roman" w:cs="Times New Roman"/>
          <w:i/>
        </w:rPr>
        <w:t xml:space="preserve"> №</w:t>
      </w:r>
      <w:r w:rsidR="003A0FF3" w:rsidRPr="008C5400">
        <w:rPr>
          <w:rFonts w:ascii="Times New Roman" w:hAnsi="Times New Roman" w:cs="Times New Roman"/>
          <w:i/>
        </w:rPr>
        <w:t>_______.</w:t>
      </w:r>
    </w:p>
    <w:p w14:paraId="13CB6B5F" w14:textId="77777777" w:rsidR="002B2140" w:rsidRPr="008C5400" w:rsidRDefault="002B2140" w:rsidP="003A0F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8C5400">
        <w:rPr>
          <w:rFonts w:ascii="Times New Roman" w:hAnsi="Times New Roman" w:cs="Times New Roman"/>
          <w:i/>
        </w:rPr>
        <w:t>П =</w:t>
      </w:r>
      <w:r w:rsidR="003A0FF3" w:rsidRPr="008C5400">
        <w:rPr>
          <w:rFonts w:ascii="Times New Roman" w:hAnsi="Times New Roman" w:cs="Times New Roman"/>
          <w:i/>
        </w:rPr>
        <w:t>_________</w:t>
      </w:r>
      <w:r w:rsidRPr="008C5400">
        <w:rPr>
          <w:rFonts w:ascii="Times New Roman" w:hAnsi="Times New Roman" w:cs="Times New Roman"/>
          <w:i/>
        </w:rPr>
        <w:t xml:space="preserve"> х </w:t>
      </w:r>
      <w:r w:rsidR="003A0FF3" w:rsidRPr="008C5400">
        <w:rPr>
          <w:rFonts w:ascii="Times New Roman" w:hAnsi="Times New Roman" w:cs="Times New Roman"/>
          <w:i/>
        </w:rPr>
        <w:t>________</w:t>
      </w:r>
      <w:r w:rsidRPr="008C5400">
        <w:rPr>
          <w:rFonts w:ascii="Times New Roman" w:hAnsi="Times New Roman" w:cs="Times New Roman"/>
          <w:i/>
        </w:rPr>
        <w:t xml:space="preserve"> =</w:t>
      </w:r>
      <w:r w:rsidR="003A0FF3" w:rsidRPr="008C5400">
        <w:rPr>
          <w:rFonts w:ascii="Times New Roman" w:hAnsi="Times New Roman" w:cs="Times New Roman"/>
          <w:i/>
        </w:rPr>
        <w:t>__________</w:t>
      </w:r>
      <w:r w:rsidRPr="008C5400">
        <w:rPr>
          <w:rFonts w:ascii="Times New Roman" w:hAnsi="Times New Roman" w:cs="Times New Roman"/>
          <w:i/>
        </w:rPr>
        <w:t xml:space="preserve"> руб. </w:t>
      </w:r>
      <w:r w:rsidR="003A0FF3" w:rsidRPr="008C5400">
        <w:rPr>
          <w:rFonts w:ascii="Times New Roman" w:hAnsi="Times New Roman" w:cs="Times New Roman"/>
          <w:i/>
        </w:rPr>
        <w:t>____</w:t>
      </w:r>
      <w:r w:rsidRPr="008C5400">
        <w:rPr>
          <w:rFonts w:ascii="Times New Roman" w:hAnsi="Times New Roman" w:cs="Times New Roman"/>
          <w:i/>
        </w:rPr>
        <w:t xml:space="preserve"> коп. (без НДС).</w:t>
      </w:r>
    </w:p>
    <w:p w14:paraId="4CA151E5" w14:textId="77777777" w:rsidR="009C4A64" w:rsidRDefault="009C4A64" w:rsidP="003A0FF3">
      <w:pPr>
        <w:pStyle w:val="Default"/>
        <w:ind w:firstLine="540"/>
        <w:jc w:val="both"/>
        <w:rPr>
          <w:b/>
          <w:i/>
          <w:color w:val="auto"/>
          <w:sz w:val="22"/>
          <w:szCs w:val="22"/>
        </w:rPr>
      </w:pPr>
    </w:p>
    <w:p w14:paraId="7DE2DB33" w14:textId="19542878" w:rsidR="003A0FF3" w:rsidRPr="008C5400" w:rsidRDefault="003A0FF3" w:rsidP="003A0FF3">
      <w:pPr>
        <w:pStyle w:val="Default"/>
        <w:ind w:firstLine="540"/>
        <w:jc w:val="both"/>
        <w:rPr>
          <w:b/>
          <w:i/>
          <w:color w:val="auto"/>
          <w:sz w:val="22"/>
          <w:szCs w:val="22"/>
        </w:rPr>
      </w:pPr>
      <w:r w:rsidRPr="008C5400">
        <w:rPr>
          <w:b/>
          <w:i/>
          <w:color w:val="auto"/>
          <w:sz w:val="22"/>
          <w:szCs w:val="22"/>
        </w:rPr>
        <w:t xml:space="preserve">Актуальная информация по установленным тарифам на подключение размещена на официальном сайте Исполнителя: </w:t>
      </w:r>
      <w:hyperlink r:id="rId6" w:history="1">
        <w:r w:rsidRPr="008C5400">
          <w:rPr>
            <w:b/>
            <w:color w:val="auto"/>
            <w:sz w:val="22"/>
            <w:szCs w:val="22"/>
          </w:rPr>
          <w:t>http://ts.volgaenergo.ru/</w:t>
        </w:r>
      </w:hyperlink>
    </w:p>
    <w:p w14:paraId="03001C82" w14:textId="77777777" w:rsidR="003A0FF3" w:rsidRPr="008C5400" w:rsidRDefault="003A0FF3" w:rsidP="002B21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</w:p>
    <w:p w14:paraId="365246C6" w14:textId="77777777" w:rsidR="00962EEE" w:rsidRPr="008C5400" w:rsidRDefault="00962EEE" w:rsidP="00962EEE">
      <w:pPr>
        <w:pStyle w:val="ConsPlusNormal"/>
        <w:ind w:firstLine="540"/>
        <w:jc w:val="both"/>
        <w:rPr>
          <w:sz w:val="24"/>
          <w:szCs w:val="24"/>
        </w:rPr>
      </w:pPr>
      <w:r w:rsidRPr="008C5400">
        <w:rPr>
          <w:sz w:val="24"/>
          <w:szCs w:val="24"/>
        </w:rPr>
        <w:t>г) порядок и сроки внесения заявителем платы за подключение;</w:t>
      </w:r>
    </w:p>
    <w:p w14:paraId="0D71DF78" w14:textId="77777777" w:rsidR="003879E0" w:rsidRPr="003879E0" w:rsidRDefault="003879E0" w:rsidP="003879E0">
      <w:pPr>
        <w:pStyle w:val="Default"/>
        <w:ind w:firstLine="540"/>
        <w:jc w:val="both"/>
        <w:rPr>
          <w:i/>
          <w:color w:val="auto"/>
          <w:sz w:val="22"/>
          <w:szCs w:val="22"/>
        </w:rPr>
      </w:pPr>
      <w:r w:rsidRPr="003879E0">
        <w:rPr>
          <w:i/>
          <w:color w:val="auto"/>
          <w:sz w:val="22"/>
          <w:szCs w:val="22"/>
        </w:rPr>
        <w:t>Внесение заявителем платы за подключение осуществляется в следующем порядке:</w:t>
      </w:r>
    </w:p>
    <w:p w14:paraId="6496B849" w14:textId="77777777" w:rsidR="003879E0" w:rsidRPr="003879E0" w:rsidRDefault="003879E0" w:rsidP="003879E0">
      <w:pPr>
        <w:pStyle w:val="Default"/>
        <w:ind w:firstLine="540"/>
        <w:jc w:val="both"/>
        <w:rPr>
          <w:i/>
          <w:color w:val="auto"/>
          <w:sz w:val="22"/>
          <w:szCs w:val="22"/>
        </w:rPr>
      </w:pPr>
      <w:r w:rsidRPr="008C5400">
        <w:rPr>
          <w:i/>
          <w:color w:val="auto"/>
          <w:sz w:val="22"/>
          <w:szCs w:val="22"/>
        </w:rPr>
        <w:t xml:space="preserve">- </w:t>
      </w:r>
      <w:r w:rsidRPr="003879E0">
        <w:rPr>
          <w:i/>
          <w:color w:val="auto"/>
          <w:sz w:val="22"/>
          <w:szCs w:val="22"/>
        </w:rPr>
        <w:t>15 процентов платы за подключение вносится в течение 15 дней со дня заключения договора о подключении;</w:t>
      </w:r>
    </w:p>
    <w:p w14:paraId="0528C37B" w14:textId="77777777" w:rsidR="003879E0" w:rsidRPr="003879E0" w:rsidRDefault="003879E0" w:rsidP="003879E0">
      <w:pPr>
        <w:pStyle w:val="Default"/>
        <w:ind w:firstLine="540"/>
        <w:jc w:val="both"/>
        <w:rPr>
          <w:i/>
          <w:color w:val="auto"/>
          <w:sz w:val="22"/>
          <w:szCs w:val="22"/>
        </w:rPr>
      </w:pPr>
      <w:r w:rsidRPr="008C5400">
        <w:rPr>
          <w:i/>
          <w:color w:val="auto"/>
          <w:sz w:val="22"/>
          <w:szCs w:val="22"/>
        </w:rPr>
        <w:t xml:space="preserve">- </w:t>
      </w:r>
      <w:r w:rsidRPr="003879E0">
        <w:rPr>
          <w:i/>
          <w:color w:val="auto"/>
          <w:sz w:val="22"/>
          <w:szCs w:val="22"/>
        </w:rPr>
        <w:t>50 процентов платы за подключение вносится в течение 90 дней со дня заключения договора о подключении, но не позднее даты фактического подключения;</w:t>
      </w:r>
    </w:p>
    <w:p w14:paraId="07DFFBEF" w14:textId="77777777" w:rsidR="003879E0" w:rsidRPr="003879E0" w:rsidRDefault="003879E0" w:rsidP="003879E0">
      <w:pPr>
        <w:pStyle w:val="Default"/>
        <w:ind w:firstLine="540"/>
        <w:jc w:val="both"/>
        <w:rPr>
          <w:i/>
          <w:color w:val="auto"/>
          <w:sz w:val="22"/>
          <w:szCs w:val="22"/>
        </w:rPr>
      </w:pPr>
      <w:r w:rsidRPr="008C5400">
        <w:rPr>
          <w:i/>
          <w:color w:val="auto"/>
          <w:sz w:val="22"/>
          <w:szCs w:val="22"/>
        </w:rPr>
        <w:t xml:space="preserve">- </w:t>
      </w:r>
      <w:r w:rsidRPr="003879E0">
        <w:rPr>
          <w:i/>
          <w:color w:val="auto"/>
          <w:sz w:val="22"/>
          <w:szCs w:val="22"/>
        </w:rPr>
        <w:t>оставшаяся доля платы за подключение вносится в течение 15 дней со дня подписания сторонами акта о подключении.</w:t>
      </w:r>
    </w:p>
    <w:p w14:paraId="36D0C6C8" w14:textId="77777777" w:rsidR="003879E0" w:rsidRPr="003879E0" w:rsidRDefault="003879E0" w:rsidP="003879E0">
      <w:pPr>
        <w:pStyle w:val="Default"/>
        <w:ind w:firstLine="540"/>
        <w:jc w:val="both"/>
        <w:rPr>
          <w:i/>
          <w:color w:val="auto"/>
          <w:sz w:val="22"/>
          <w:szCs w:val="22"/>
        </w:rPr>
      </w:pPr>
      <w:r w:rsidRPr="008C5400">
        <w:rPr>
          <w:i/>
          <w:color w:val="auto"/>
          <w:sz w:val="22"/>
          <w:szCs w:val="22"/>
        </w:rPr>
        <w:t>В случае если З</w:t>
      </w:r>
      <w:r w:rsidRPr="003879E0">
        <w:rPr>
          <w:i/>
          <w:color w:val="auto"/>
          <w:sz w:val="22"/>
          <w:szCs w:val="22"/>
        </w:rPr>
        <w:t>аявитель не внес очередной платеж в пор</w:t>
      </w:r>
      <w:r w:rsidRPr="008C5400">
        <w:rPr>
          <w:i/>
          <w:color w:val="auto"/>
          <w:sz w:val="22"/>
          <w:szCs w:val="22"/>
        </w:rPr>
        <w:t xml:space="preserve">ядке, установленном пунктом 39 </w:t>
      </w:r>
      <w:r w:rsidRPr="003879E0">
        <w:rPr>
          <w:i/>
          <w:color w:val="auto"/>
          <w:sz w:val="22"/>
          <w:szCs w:val="22"/>
        </w:rPr>
        <w:t>Правил</w:t>
      </w:r>
      <w:r w:rsidRPr="008C5400">
        <w:rPr>
          <w:i/>
          <w:color w:val="auto"/>
          <w:sz w:val="22"/>
          <w:szCs w:val="22"/>
        </w:rPr>
        <w:t xml:space="preserve"> подключения</w:t>
      </w:r>
      <w:r w:rsidRPr="003879E0">
        <w:rPr>
          <w:i/>
          <w:color w:val="auto"/>
          <w:sz w:val="22"/>
          <w:szCs w:val="22"/>
        </w:rPr>
        <w:t xml:space="preserve"> и положениями договора, на с</w:t>
      </w:r>
      <w:r w:rsidRPr="008C5400">
        <w:rPr>
          <w:i/>
          <w:color w:val="auto"/>
          <w:sz w:val="22"/>
          <w:szCs w:val="22"/>
        </w:rPr>
        <w:t>ледующий день после дня, когда З</w:t>
      </w:r>
      <w:r w:rsidRPr="003879E0">
        <w:rPr>
          <w:i/>
          <w:color w:val="auto"/>
          <w:sz w:val="22"/>
          <w:szCs w:val="22"/>
        </w:rPr>
        <w:t>аявитель должен был внести платеж, исполнитель имеет право приостановить исполнение своих обязательств по договору о подключении до дня внесения заявителем соответствующего платежа.</w:t>
      </w:r>
    </w:p>
    <w:p w14:paraId="0266C106" w14:textId="77777777" w:rsidR="003879E0" w:rsidRPr="003879E0" w:rsidRDefault="003879E0" w:rsidP="003879E0">
      <w:pPr>
        <w:pStyle w:val="Default"/>
        <w:ind w:firstLine="540"/>
        <w:jc w:val="both"/>
        <w:rPr>
          <w:i/>
          <w:color w:val="auto"/>
          <w:sz w:val="22"/>
          <w:szCs w:val="22"/>
        </w:rPr>
      </w:pPr>
      <w:r w:rsidRPr="003879E0">
        <w:rPr>
          <w:i/>
          <w:color w:val="auto"/>
          <w:sz w:val="22"/>
          <w:szCs w:val="22"/>
        </w:rPr>
        <w:lastRenderedPageBreak/>
        <w:t>В случае внесе</w:t>
      </w:r>
      <w:r w:rsidRPr="008C5400">
        <w:rPr>
          <w:i/>
          <w:color w:val="auto"/>
          <w:sz w:val="22"/>
          <w:szCs w:val="22"/>
        </w:rPr>
        <w:t>ния платежа не в полном объеме И</w:t>
      </w:r>
      <w:r w:rsidRPr="003879E0">
        <w:rPr>
          <w:i/>
          <w:color w:val="auto"/>
          <w:sz w:val="22"/>
          <w:szCs w:val="22"/>
        </w:rPr>
        <w:t>сполнитель вправе не возобновлять исполнение обязательств по договору о подключении до дня внесения заявителем платежа в полном объеме.</w:t>
      </w:r>
    </w:p>
    <w:p w14:paraId="3B07B8E7" w14:textId="77777777" w:rsidR="003879E0" w:rsidRPr="003879E0" w:rsidRDefault="003879E0" w:rsidP="003879E0">
      <w:pPr>
        <w:pStyle w:val="Default"/>
        <w:ind w:firstLine="540"/>
        <w:jc w:val="both"/>
        <w:rPr>
          <w:i/>
          <w:color w:val="auto"/>
          <w:sz w:val="22"/>
          <w:szCs w:val="22"/>
        </w:rPr>
      </w:pPr>
      <w:r w:rsidRPr="003879E0">
        <w:rPr>
          <w:i/>
          <w:color w:val="auto"/>
          <w:sz w:val="22"/>
          <w:szCs w:val="22"/>
        </w:rPr>
        <w:t>В случае неисполнения либо ненадлежащего исполнения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14:paraId="324D58D4" w14:textId="77777777" w:rsidR="00D93CC1" w:rsidRPr="008C5400" w:rsidRDefault="00D93CC1" w:rsidP="003A0FF3">
      <w:pPr>
        <w:pStyle w:val="Default"/>
        <w:ind w:firstLine="540"/>
        <w:jc w:val="both"/>
        <w:rPr>
          <w:i/>
          <w:color w:val="auto"/>
          <w:sz w:val="22"/>
          <w:szCs w:val="22"/>
        </w:rPr>
      </w:pPr>
      <w:r w:rsidRPr="008C5400">
        <w:rPr>
          <w:i/>
          <w:color w:val="auto"/>
          <w:sz w:val="22"/>
          <w:szCs w:val="22"/>
        </w:rPr>
        <w:t>В случае если плата за подключение к системе теплоснабжения устанавливается регулирующим органом в индивидуальном порядке, порядок и сроки внесения платы устанавливаются соглашением сторон договора о подключении.</w:t>
      </w:r>
    </w:p>
    <w:p w14:paraId="5C557E80" w14:textId="77777777" w:rsidR="00962EEE" w:rsidRPr="008C5400" w:rsidRDefault="00962EEE" w:rsidP="00962EEE">
      <w:pPr>
        <w:pStyle w:val="ConsPlusNormal"/>
        <w:ind w:firstLine="540"/>
        <w:jc w:val="both"/>
        <w:rPr>
          <w:sz w:val="24"/>
          <w:szCs w:val="24"/>
        </w:rPr>
      </w:pPr>
      <w:r w:rsidRPr="008C5400">
        <w:rPr>
          <w:sz w:val="24"/>
          <w:szCs w:val="24"/>
        </w:rPr>
        <w:t>д) размер и виды тепловой нагрузки подключаемого объекта;</w:t>
      </w:r>
    </w:p>
    <w:p w14:paraId="56E2EB43" w14:textId="77777777" w:rsidR="00D93CC1" w:rsidRPr="008C5400" w:rsidRDefault="00D93CC1" w:rsidP="00962EEE">
      <w:pPr>
        <w:pStyle w:val="ConsPlusNormal"/>
        <w:ind w:firstLine="540"/>
        <w:jc w:val="both"/>
        <w:rPr>
          <w:i/>
          <w:sz w:val="22"/>
          <w:szCs w:val="22"/>
        </w:rPr>
      </w:pPr>
      <w:r w:rsidRPr="008C5400">
        <w:rPr>
          <w:i/>
          <w:sz w:val="22"/>
          <w:szCs w:val="22"/>
        </w:rPr>
        <w:t>Размер тепловой нагрузки определяется в соответствии с заявкой на подключение.</w:t>
      </w:r>
    </w:p>
    <w:p w14:paraId="5A683F5B" w14:textId="77777777" w:rsidR="00962EEE" w:rsidRPr="008C5400" w:rsidRDefault="00962EEE" w:rsidP="00962EEE">
      <w:pPr>
        <w:pStyle w:val="ConsPlusNormal"/>
        <w:ind w:firstLine="540"/>
        <w:jc w:val="both"/>
        <w:rPr>
          <w:sz w:val="24"/>
          <w:szCs w:val="24"/>
        </w:rPr>
      </w:pPr>
      <w:r w:rsidRPr="008C5400">
        <w:rPr>
          <w:sz w:val="24"/>
          <w:szCs w:val="24"/>
        </w:rPr>
        <w:t>е) местоположение точек подключения;</w:t>
      </w:r>
    </w:p>
    <w:p w14:paraId="6C5373FA" w14:textId="77777777" w:rsidR="00D93CC1" w:rsidRPr="008C5400" w:rsidRDefault="00D93CC1" w:rsidP="00962EEE">
      <w:pPr>
        <w:pStyle w:val="ConsPlusNormal"/>
        <w:ind w:firstLine="540"/>
        <w:jc w:val="both"/>
        <w:rPr>
          <w:i/>
          <w:sz w:val="22"/>
          <w:szCs w:val="22"/>
        </w:rPr>
      </w:pPr>
      <w:r w:rsidRPr="008C5400">
        <w:rPr>
          <w:i/>
          <w:sz w:val="22"/>
          <w:szCs w:val="22"/>
        </w:rPr>
        <w:t>Местоположение точек подключения определяется в соответствии с Условиями подключения, являющихся неотъемлемой частью договора.</w:t>
      </w:r>
    </w:p>
    <w:p w14:paraId="58952991" w14:textId="77777777" w:rsidR="00962EEE" w:rsidRPr="008C5400" w:rsidRDefault="00962EEE" w:rsidP="00962EEE">
      <w:pPr>
        <w:pStyle w:val="ConsPlusNormal"/>
        <w:ind w:firstLine="540"/>
        <w:jc w:val="both"/>
        <w:rPr>
          <w:sz w:val="24"/>
          <w:szCs w:val="24"/>
        </w:rPr>
      </w:pPr>
      <w:r w:rsidRPr="008C5400">
        <w:rPr>
          <w:sz w:val="24"/>
          <w:szCs w:val="24"/>
        </w:rPr>
        <w:t>ж) условия и порядок подключения внутриплощадочных и (или) внутридомовых сетей и оборудования подключаемого о</w:t>
      </w:r>
      <w:r w:rsidR="003879E0" w:rsidRPr="008C5400">
        <w:rPr>
          <w:sz w:val="24"/>
          <w:szCs w:val="24"/>
        </w:rPr>
        <w:t>бъекта к системе теплоснабжения:</w:t>
      </w:r>
    </w:p>
    <w:p w14:paraId="6D68814E" w14:textId="77777777" w:rsidR="003879E0" w:rsidRPr="008C540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8C5400">
        <w:rPr>
          <w:i/>
          <w:sz w:val="22"/>
          <w:szCs w:val="22"/>
        </w:rPr>
        <w:t>Условия и порядок подключения внутриплощадочных и (или) внутридомовых сетей и оборудования определены в Условиях подключения к системе теплоснабжения, являющихся неотъемлемой частью договора на подключение.</w:t>
      </w:r>
    </w:p>
    <w:p w14:paraId="5D35812C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8C5400">
        <w:rPr>
          <w:i/>
          <w:sz w:val="22"/>
          <w:szCs w:val="22"/>
        </w:rPr>
        <w:t xml:space="preserve">Условия подключения </w:t>
      </w:r>
      <w:r w:rsidRPr="003879E0">
        <w:rPr>
          <w:i/>
          <w:sz w:val="22"/>
          <w:szCs w:val="22"/>
        </w:rPr>
        <w:t>содержат следующие сведения:</w:t>
      </w:r>
    </w:p>
    <w:p w14:paraId="68A96E4B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а) планируемые точки подключения;</w:t>
      </w:r>
    </w:p>
    <w:p w14:paraId="46F91002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б) максимальные часовые и среднечасовые тепловые нагрузки подключаемого объекта по видам теплоносителей и видам теплопотребления (отопление, вентиляция, горячее водоснабжение, технологические нужды), а также схемы подключения теплопотребляющих установок;</w:t>
      </w:r>
    </w:p>
    <w:p w14:paraId="5BE7F19E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в) максимальные расчетные и среднечасовые расходы теплоносителей, в том числе с водоразбором из сети (при открытой системе теплоснабжения);</w:t>
      </w:r>
    </w:p>
    <w:p w14:paraId="6C2D32E1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г) параметры (давление, температура) теплоносителей и пределы их отклонений в точках подключения к тепловой сети с учетом роста нагрузок в системе теплоснабжения;</w:t>
      </w:r>
    </w:p>
    <w:p w14:paraId="1D05E4F1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д) количество, качество и режим откачки возвращаемого теплоносителя, а также требования к его очистке, если тепловая энергия отпускается с паром;</w:t>
      </w:r>
    </w:p>
    <w:p w14:paraId="062CA721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е) добровольные для исполнения рекомендации, касающиеся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объекта, а также рекомендации по использованию вторичных энергетических ресурсов;</w:t>
      </w:r>
    </w:p>
    <w:p w14:paraId="7A144B97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ж) требования к прокладке и изоляции трубопроводов;</w:t>
      </w:r>
    </w:p>
    <w:p w14:paraId="77A4DF4E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з) требования к организации учета тепловой энергии и теплоносителей;</w:t>
      </w:r>
    </w:p>
    <w:p w14:paraId="0B17B27E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и) требования к диспетчерской связи с теплоснабжающей организацией;</w:t>
      </w:r>
    </w:p>
    <w:p w14:paraId="272748B1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к) границы эксплуатационной ответственности теплоснабжающей организации и заявителя;</w:t>
      </w:r>
    </w:p>
    <w:p w14:paraId="291C7BA1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л) пределы возможных колебаний давления (в том числе статического) и температуры в тепловых пунктах заявителя, устройства для защиты от которых должны предусматриваться заявителем при проектировании систем теплопотребления и тепловых сетей;</w:t>
      </w:r>
    </w:p>
    <w:p w14:paraId="44BF9459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м) минимальные часовые и среднечасовые тепловые нагрузки подключаемого объекта по видам теплоносителей и видам теплопотребления;</w:t>
      </w:r>
    </w:p>
    <w:p w14:paraId="04AAF167" w14:textId="77777777" w:rsidR="003879E0" w:rsidRPr="003879E0" w:rsidRDefault="003879E0" w:rsidP="003879E0">
      <w:pPr>
        <w:pStyle w:val="ConsPlusNormal"/>
        <w:ind w:firstLine="540"/>
        <w:jc w:val="both"/>
        <w:rPr>
          <w:i/>
          <w:sz w:val="22"/>
          <w:szCs w:val="22"/>
        </w:rPr>
      </w:pPr>
      <w:r w:rsidRPr="003879E0">
        <w:rPr>
          <w:i/>
          <w:sz w:val="22"/>
          <w:szCs w:val="22"/>
        </w:rPr>
        <w:t>н) требования к приборам учета (технические условия на установку приборов учета).</w:t>
      </w:r>
    </w:p>
    <w:p w14:paraId="2CFBB271" w14:textId="77777777" w:rsidR="003A0FF3" w:rsidRPr="008C5400" w:rsidRDefault="003A0FF3" w:rsidP="00962EEE">
      <w:pPr>
        <w:pStyle w:val="ConsPlusNormal"/>
        <w:ind w:firstLine="540"/>
        <w:jc w:val="both"/>
        <w:rPr>
          <w:sz w:val="24"/>
          <w:szCs w:val="24"/>
        </w:rPr>
      </w:pPr>
    </w:p>
    <w:p w14:paraId="4EF97177" w14:textId="77777777" w:rsidR="00962EEE" w:rsidRPr="008C5400" w:rsidRDefault="003879E0" w:rsidP="00962EEE">
      <w:pPr>
        <w:pStyle w:val="ConsPlusNormal"/>
        <w:ind w:firstLine="540"/>
        <w:jc w:val="both"/>
        <w:rPr>
          <w:sz w:val="24"/>
          <w:szCs w:val="24"/>
        </w:rPr>
      </w:pPr>
      <w:r w:rsidRPr="008C5400">
        <w:rPr>
          <w:sz w:val="24"/>
          <w:szCs w:val="24"/>
        </w:rPr>
        <w:t>з) обязательства З</w:t>
      </w:r>
      <w:r w:rsidR="00962EEE" w:rsidRPr="008C5400">
        <w:rPr>
          <w:sz w:val="24"/>
          <w:szCs w:val="24"/>
        </w:rPr>
        <w:t>аявителя по оборудованию подключаемого объекта приборами учета тепловой энергии и теплоносителя;</w:t>
      </w:r>
    </w:p>
    <w:p w14:paraId="5282C8F5" w14:textId="77777777" w:rsidR="003879E0" w:rsidRPr="008C5400" w:rsidRDefault="003879E0" w:rsidP="00962EEE">
      <w:pPr>
        <w:pStyle w:val="ConsPlusNormal"/>
        <w:ind w:firstLine="540"/>
        <w:jc w:val="both"/>
        <w:rPr>
          <w:sz w:val="24"/>
          <w:szCs w:val="24"/>
        </w:rPr>
      </w:pPr>
    </w:p>
    <w:p w14:paraId="7E6439F7" w14:textId="77777777" w:rsidR="00962EEE" w:rsidRPr="008C5400" w:rsidRDefault="00962EEE" w:rsidP="00962EEE">
      <w:pPr>
        <w:pStyle w:val="ConsPlusNormal"/>
        <w:ind w:firstLine="540"/>
        <w:jc w:val="both"/>
        <w:rPr>
          <w:sz w:val="24"/>
          <w:szCs w:val="24"/>
        </w:rPr>
      </w:pPr>
      <w:r w:rsidRPr="008C5400">
        <w:rPr>
          <w:sz w:val="24"/>
          <w:szCs w:val="24"/>
        </w:rPr>
        <w:t>и) ответственность сторон за неисполнение либо за ненадлежащее исполнение договора о подключении;</w:t>
      </w:r>
    </w:p>
    <w:p w14:paraId="6610A633" w14:textId="77777777" w:rsidR="001C494A" w:rsidRPr="008C5400" w:rsidRDefault="001C494A" w:rsidP="001C494A">
      <w:pPr>
        <w:tabs>
          <w:tab w:val="left" w:pos="540"/>
        </w:tabs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i/>
          <w:lang w:eastAsia="ru-RU"/>
        </w:rPr>
      </w:pPr>
      <w:r w:rsidRPr="008C5400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ab/>
      </w:r>
      <w:r w:rsidRPr="008C5400">
        <w:rPr>
          <w:rFonts w:ascii="Times New Roman" w:hAnsi="Times New Roman" w:cs="Times New Roman"/>
          <w:i/>
          <w:lang w:eastAsia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РФ.</w:t>
      </w:r>
    </w:p>
    <w:p w14:paraId="27C4DAE7" w14:textId="77777777" w:rsidR="00962EEE" w:rsidRPr="008C5400" w:rsidRDefault="00962EEE" w:rsidP="00962EEE">
      <w:pPr>
        <w:pStyle w:val="ConsPlusNormal"/>
        <w:ind w:firstLine="540"/>
        <w:jc w:val="both"/>
        <w:rPr>
          <w:sz w:val="24"/>
          <w:szCs w:val="24"/>
        </w:rPr>
      </w:pPr>
      <w:r w:rsidRPr="008C5400">
        <w:rPr>
          <w:sz w:val="24"/>
          <w:szCs w:val="24"/>
        </w:rPr>
        <w:t>к) право заявителя в одностороннем порядке отказаться от исполнения договора о подключении при нарушении исполнителем сроков исполнения обязательств, указанных в договоре.</w:t>
      </w:r>
    </w:p>
    <w:p w14:paraId="460EAABB" w14:textId="77777777" w:rsidR="0010641D" w:rsidRPr="008C5400" w:rsidRDefault="0010641D" w:rsidP="0010641D">
      <w:pPr>
        <w:pStyle w:val="ConsPlusNormal"/>
        <w:ind w:firstLine="540"/>
        <w:jc w:val="both"/>
        <w:rPr>
          <w:sz w:val="24"/>
          <w:szCs w:val="24"/>
        </w:rPr>
      </w:pPr>
      <w:r w:rsidRPr="008C5400">
        <w:rPr>
          <w:sz w:val="24"/>
          <w:szCs w:val="24"/>
        </w:rPr>
        <w:t>л) право исполнителя в одностороннем порядке отказаться от исполнения договора о подключении при двукратном нарушении заявителем сроков внесения платы за подключение, установленных договором.</w:t>
      </w:r>
    </w:p>
    <w:p w14:paraId="3BB8A778" w14:textId="77777777" w:rsidR="0010641D" w:rsidRDefault="0010641D" w:rsidP="0010641D">
      <w:pPr>
        <w:pStyle w:val="ConsPlusNormal"/>
        <w:jc w:val="both"/>
      </w:pPr>
    </w:p>
    <w:p w14:paraId="35FD70C6" w14:textId="77777777" w:rsidR="00D93CC1" w:rsidRPr="008C5400" w:rsidRDefault="00FC35ED" w:rsidP="008179E2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8179E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93CC1" w:rsidRPr="008C5400">
        <w:rPr>
          <w:rFonts w:ascii="Times New Roman" w:hAnsi="Times New Roman" w:cs="Times New Roman"/>
          <w:b/>
          <w:sz w:val="24"/>
          <w:szCs w:val="24"/>
        </w:rPr>
        <w:t>Информация об условиях договора, на которых осуществляется оказание услуг по передаче тепловой энергии</w:t>
      </w:r>
    </w:p>
    <w:p w14:paraId="56DC2F06" w14:textId="77777777" w:rsidR="00C2634E" w:rsidRPr="00C2634E" w:rsidRDefault="00C2634E" w:rsidP="00C2634E">
      <w:pPr>
        <w:pStyle w:val="Default"/>
        <w:tabs>
          <w:tab w:val="left" w:pos="9355"/>
        </w:tabs>
        <w:ind w:right="-1"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Требования к условиям договора оказания услуг по передаче тепловой энергии устанавливаются Гражданским Кодексом РФ, Федеральным Законом от 27.07.2010г. № 190-ФЗ «О теплоснабжении» Постановлением Правительства РФ от 08.08.2012 N 808 «Об организации теплоснабжения в Российской Федерации и о внесении изменений в некоторые акты Правительства Российской Федерации», Постановлением Правительства РФ от 06.05.2011 N 354 «О предоставлении коммунальных услуг собственникам и пользователям помещений в многоквартирных домах и жилых домов», «Правилами и нормами технической эксплуатации жилого фонда», утвержденными Постановлением Госстроя РФ №170 от 27.09.2003года, «Правилами учета тепловой энергии и теплоносителя», утвержденными Минтопэнерго РФ 12.09.1995 N Вк-4936, «Правилами технической эксплуатации тепловых энергоустановок», утвержденными Приказом Минэнерго РФ № 115 от 24.03.2003 года. </w:t>
      </w:r>
    </w:p>
    <w:p w14:paraId="5804E3E0" w14:textId="77777777" w:rsidR="00C2634E" w:rsidRPr="00C2634E" w:rsidRDefault="00C2634E" w:rsidP="00C2634E">
      <w:pPr>
        <w:pStyle w:val="Default"/>
        <w:ind w:right="-1" w:firstLine="709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По договору оказания услуг по передаче тепловой энергии, теплосетевая организация (ООО «Теплосети») обязуется осуществлять организационно и технологически связанные действия, обеспечивающие поддержание технических устройств тепловых сетей в состоянии, соответствующем установленным техническими регламентами требованиям,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энергии, теплоносителя до точки передачи тепловой энергии, теплоносителя, а теплоснабжающая организация обязуется оплачивать указанные услуги. </w:t>
      </w:r>
    </w:p>
    <w:p w14:paraId="4EA6FB64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Договор оказания услуг по передаче тепловой энергии содержит следующие существенные условия: </w:t>
      </w:r>
    </w:p>
    <w:p w14:paraId="7706FE32" w14:textId="77777777" w:rsidR="00C2634E" w:rsidRPr="00C2634E" w:rsidRDefault="00C2634E" w:rsidP="00C2634E">
      <w:pPr>
        <w:pStyle w:val="Default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- максимальная величина мощности тепловых сетей, в пределах которой теплосетевая организация принимает на себя обязательства обеспечить передачу тепловой энергии теплоснабжающей организации; </w:t>
      </w:r>
    </w:p>
    <w:p w14:paraId="6252C052" w14:textId="77777777" w:rsidR="00C2634E" w:rsidRPr="00C2634E" w:rsidRDefault="00C2634E" w:rsidP="00C2634E">
      <w:pPr>
        <w:pStyle w:val="Default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- объем передаваемой теплосетевой организации тепловой энергии теплоснабжающей организации в календарном году с разбивкой по месяцам и видам теплоносителя; </w:t>
      </w:r>
    </w:p>
    <w:p w14:paraId="1BA8E2E2" w14:textId="77777777" w:rsidR="00C2634E" w:rsidRPr="00C2634E" w:rsidRDefault="00C2634E" w:rsidP="00C2634E">
      <w:pPr>
        <w:pStyle w:val="Default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- перечень точек приема и точек передачи. </w:t>
      </w:r>
    </w:p>
    <w:p w14:paraId="3914AA74" w14:textId="77777777" w:rsidR="00C2634E" w:rsidRPr="00C2634E" w:rsidRDefault="00C2634E" w:rsidP="00C2634E">
      <w:pPr>
        <w:pStyle w:val="Default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- срок начала оказания услуг и срок окончания; </w:t>
      </w:r>
    </w:p>
    <w:p w14:paraId="68DC0060" w14:textId="77777777" w:rsidR="00C2634E" w:rsidRPr="00C2634E" w:rsidRDefault="00C2634E" w:rsidP="00C2634E">
      <w:pPr>
        <w:pStyle w:val="Default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- режимы и параметры тепловой энергии; </w:t>
      </w:r>
    </w:p>
    <w:p w14:paraId="5B0753B7" w14:textId="77777777" w:rsidR="00C2634E" w:rsidRPr="00C2634E" w:rsidRDefault="00C2634E" w:rsidP="00C2634E">
      <w:pPr>
        <w:pStyle w:val="Default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- заявленная величина мощности тепловых сетей теплосетевой организации, с распределением указанной величины по каждой точке передачи тепловой; </w:t>
      </w:r>
    </w:p>
    <w:p w14:paraId="43238273" w14:textId="77777777" w:rsidR="00C2634E" w:rsidRPr="00C2634E" w:rsidRDefault="00C2634E" w:rsidP="00C2634E">
      <w:pPr>
        <w:pStyle w:val="Default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- ответственность теплосетевой органиазации и теплоснабжающей организации за состояние и обслуживание объектов тепловой сети, определяемая границами балансовой принадлежности и фиксируемая в акте о разграничении эксплуатационной ответственности сторон; </w:t>
      </w:r>
    </w:p>
    <w:p w14:paraId="44504FFE" w14:textId="77777777" w:rsidR="00C2634E" w:rsidRPr="00C2634E" w:rsidRDefault="00C2634E" w:rsidP="00C2634E">
      <w:pPr>
        <w:pStyle w:val="Default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- обязательства сторон по обеспечению учета передаваемой тепловой энергии в соответствии с условиями договора и нормами действующего законодательства РФ; </w:t>
      </w:r>
    </w:p>
    <w:p w14:paraId="5819916C" w14:textId="77777777" w:rsidR="00C2634E" w:rsidRPr="00C2634E" w:rsidRDefault="00C2634E" w:rsidP="00C2634E">
      <w:pPr>
        <w:pStyle w:val="Default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- порядок определения тепловых потерь; </w:t>
      </w:r>
    </w:p>
    <w:p w14:paraId="67ECC761" w14:textId="77777777" w:rsidR="00C2634E" w:rsidRPr="00C2634E" w:rsidRDefault="00C2634E" w:rsidP="00C2634E">
      <w:pPr>
        <w:pStyle w:val="Default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- порядок обеспечения доступа Сторон к тепловым сетям и приборам учета; </w:t>
      </w:r>
    </w:p>
    <w:p w14:paraId="01A9CAB4" w14:textId="77777777" w:rsidR="00C2634E" w:rsidRPr="00C2634E" w:rsidRDefault="00C2634E" w:rsidP="00C2634E">
      <w:pPr>
        <w:pStyle w:val="Default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- порядок согласования графиков ремонта тепловых сетей и источников тепловой энергии; </w:t>
      </w:r>
    </w:p>
    <w:p w14:paraId="69D21588" w14:textId="77777777" w:rsidR="00C2634E" w:rsidRPr="00C2634E" w:rsidRDefault="00C2634E" w:rsidP="00C2634E">
      <w:pPr>
        <w:pStyle w:val="Default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- порядок прекращения подачи тепловой энергии; </w:t>
      </w:r>
    </w:p>
    <w:p w14:paraId="3B9100D0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 Расчет за услуги по передаче тепловой энергии осуществляется теплоснабжающей организацией путем перечисления денежных средств на расчетный счет теплосетевой организации.</w:t>
      </w:r>
    </w:p>
    <w:p w14:paraId="44D8FAE9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Расчетным периодом для оплаты услуг по передаче тепловой энергии является один календарный месяц. </w:t>
      </w:r>
    </w:p>
    <w:p w14:paraId="531EA432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lastRenderedPageBreak/>
        <w:t xml:space="preserve">Стороны несут ответственность за неисполнение или ненадлежащие исполнение условий Договора в соответствии с действующим законодательством РФ. </w:t>
      </w:r>
    </w:p>
    <w:p w14:paraId="598DED0D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Зона ответственности теплоснабжающей организации: </w:t>
      </w:r>
    </w:p>
    <w:p w14:paraId="34CBF23A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а) прекращение поставки тепловой энергии в сети теплосетевой организации; </w:t>
      </w:r>
    </w:p>
    <w:p w14:paraId="0F186122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б) направление теплосетевой организации необоснованной заявки на прекращение или возобновление подачи тепловой энергии; </w:t>
      </w:r>
    </w:p>
    <w:p w14:paraId="35530276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в) возникновение последствий в результате надлежащего исполнения заявок теплоснабжающей организации на прекращение или возобновление тепловой энергии; </w:t>
      </w:r>
    </w:p>
    <w:p w14:paraId="4C9229AE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>г) неисполнение или ненадлежащее исполнение иных условий, предусмотренных Договора и требованиями действующего законодательства РФ.</w:t>
      </w:r>
    </w:p>
    <w:p w14:paraId="1E55D69F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Зона ответственности теплосетевой организации: </w:t>
      </w:r>
    </w:p>
    <w:p w14:paraId="5E176681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а) перерывы в передаче тепловой энергии, превышающие продолжительность, установленную действующими нормативно-правовыми актами по вине теплосетевой организации, нарушения режима и параметров передачи тепловой энергии в сетях теплосетевой организации; </w:t>
      </w:r>
    </w:p>
    <w:p w14:paraId="42C44D69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б) утечки сетевой воды на тепловых сетях теплосетевой организации; </w:t>
      </w:r>
    </w:p>
    <w:p w14:paraId="7FDA9A38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 xml:space="preserve">в) несвоевременное или ненадлежащее исполнение заявок теплоснабжающей организации на прекращение или возобновление подачи тепловой энергии, при отсутствии задолженности по оплате заявок теплосетевой организации; </w:t>
      </w:r>
    </w:p>
    <w:p w14:paraId="005B57D3" w14:textId="77777777" w:rsidR="00C2634E" w:rsidRPr="00C2634E" w:rsidRDefault="00C2634E" w:rsidP="00C2634E">
      <w:pPr>
        <w:pStyle w:val="Default"/>
        <w:ind w:firstLine="708"/>
        <w:jc w:val="both"/>
        <w:rPr>
          <w:sz w:val="22"/>
          <w:szCs w:val="22"/>
        </w:rPr>
      </w:pPr>
      <w:r w:rsidRPr="00C2634E">
        <w:rPr>
          <w:sz w:val="22"/>
          <w:szCs w:val="22"/>
        </w:rPr>
        <w:t>г) неисполнение или ненадлежащее исполнение иных условий, предусмотренных Договора и требованиями действующего законодательства РФ.</w:t>
      </w:r>
    </w:p>
    <w:p w14:paraId="4B44E855" w14:textId="77777777" w:rsidR="00C2634E" w:rsidRDefault="00C2634E" w:rsidP="00C2634E">
      <w:pPr>
        <w:pStyle w:val="ConsPlusNormal"/>
        <w:ind w:firstLine="540"/>
        <w:jc w:val="center"/>
        <w:rPr>
          <w:b/>
        </w:rPr>
      </w:pPr>
    </w:p>
    <w:p w14:paraId="2D91E4F1" w14:textId="77777777" w:rsidR="00C2634E" w:rsidRPr="00C2634E" w:rsidRDefault="00C2634E" w:rsidP="00C2634E">
      <w:pPr>
        <w:pStyle w:val="ConsPlusNormal"/>
        <w:ind w:firstLine="540"/>
        <w:jc w:val="center"/>
        <w:rPr>
          <w:b/>
          <w:sz w:val="24"/>
          <w:szCs w:val="24"/>
        </w:rPr>
      </w:pPr>
      <w:r w:rsidRPr="00C2634E">
        <w:rPr>
          <w:b/>
          <w:sz w:val="24"/>
          <w:szCs w:val="24"/>
        </w:rPr>
        <w:t xml:space="preserve">Сведения о договорах, заключенных в соответствии с </w:t>
      </w:r>
      <w:hyperlink r:id="rId7" w:history="1">
        <w:r w:rsidRPr="00C2634E">
          <w:rPr>
            <w:b/>
            <w:color w:val="0000FF"/>
            <w:sz w:val="24"/>
            <w:szCs w:val="24"/>
          </w:rPr>
          <w:t>частями 2.1</w:t>
        </w:r>
      </w:hyperlink>
      <w:r w:rsidRPr="00C2634E">
        <w:rPr>
          <w:b/>
          <w:sz w:val="24"/>
          <w:szCs w:val="24"/>
        </w:rPr>
        <w:t xml:space="preserve"> и </w:t>
      </w:r>
      <w:hyperlink r:id="rId8" w:history="1">
        <w:r w:rsidRPr="00C2634E">
          <w:rPr>
            <w:b/>
            <w:color w:val="0000FF"/>
            <w:sz w:val="24"/>
            <w:szCs w:val="24"/>
          </w:rPr>
          <w:t>2.2</w:t>
        </w:r>
      </w:hyperlink>
      <w:r w:rsidRPr="00C2634E">
        <w:rPr>
          <w:b/>
          <w:sz w:val="24"/>
          <w:szCs w:val="24"/>
        </w:rPr>
        <w:t xml:space="preserve"> статьи 8 Федерального закона "О теплоснабжении"</w:t>
      </w:r>
    </w:p>
    <w:p w14:paraId="5108AE2B" w14:textId="77777777" w:rsidR="00C2634E" w:rsidRPr="0061369D" w:rsidRDefault="00C2634E" w:rsidP="00C2634E">
      <w:pPr>
        <w:pStyle w:val="ConsPlusNormal"/>
        <w:ind w:firstLine="540"/>
        <w:jc w:val="center"/>
        <w:rPr>
          <w:b/>
        </w:rPr>
      </w:pPr>
    </w:p>
    <w:p w14:paraId="550E7F70" w14:textId="08C6BFFF" w:rsidR="00C2634E" w:rsidRPr="00C2634E" w:rsidRDefault="00C2634E" w:rsidP="00C2634E">
      <w:pPr>
        <w:pStyle w:val="ConsPlusNormal"/>
        <w:ind w:firstLine="540"/>
        <w:jc w:val="both"/>
        <w:rPr>
          <w:sz w:val="22"/>
          <w:szCs w:val="22"/>
        </w:rPr>
      </w:pPr>
      <w:r w:rsidRPr="00C2634E">
        <w:rPr>
          <w:rFonts w:ascii="Times New Roman CYR" w:hAnsi="Times New Roman CYR" w:cs="Times New Roman CYR"/>
          <w:sz w:val="22"/>
          <w:szCs w:val="22"/>
        </w:rPr>
        <w:t>Договор</w:t>
      </w:r>
      <w:r w:rsidR="00F33A80">
        <w:rPr>
          <w:rFonts w:ascii="Times New Roman CYR" w:hAnsi="Times New Roman CYR" w:cs="Times New Roman CYR"/>
          <w:sz w:val="22"/>
          <w:szCs w:val="22"/>
        </w:rPr>
        <w:t>ы</w:t>
      </w:r>
      <w:r w:rsidRPr="00C2634E">
        <w:rPr>
          <w:rFonts w:ascii="Times New Roman CYR" w:hAnsi="Times New Roman CYR" w:cs="Times New Roman CYR"/>
          <w:sz w:val="22"/>
          <w:szCs w:val="22"/>
        </w:rPr>
        <w:t xml:space="preserve"> в соответствии с частями 2.1. и 2.2. статьи 8 Федерального закона "О теплоснабжении" в ООО "Теплосети" отсутствуют</w:t>
      </w:r>
      <w:r w:rsidR="00F33A80">
        <w:rPr>
          <w:rFonts w:ascii="Times New Roman CYR" w:hAnsi="Times New Roman CYR" w:cs="Times New Roman CYR"/>
          <w:sz w:val="22"/>
          <w:szCs w:val="22"/>
        </w:rPr>
        <w:t>.</w:t>
      </w:r>
    </w:p>
    <w:p w14:paraId="283BC108" w14:textId="77777777" w:rsidR="00C2634E" w:rsidRPr="00C2634E" w:rsidRDefault="00C2634E" w:rsidP="00D93CC1">
      <w:pPr>
        <w:pStyle w:val="Default"/>
        <w:ind w:firstLine="708"/>
        <w:jc w:val="both"/>
        <w:rPr>
          <w:sz w:val="22"/>
          <w:szCs w:val="22"/>
        </w:rPr>
      </w:pPr>
    </w:p>
    <w:sectPr w:rsidR="00C2634E" w:rsidRPr="00C2634E" w:rsidSect="00FB50B0">
      <w:pgSz w:w="11906" w:h="16838"/>
      <w:pgMar w:top="90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304350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14E5860"/>
    <w:multiLevelType w:val="hybridMultilevel"/>
    <w:tmpl w:val="42A28C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E15057F"/>
    <w:multiLevelType w:val="multilevel"/>
    <w:tmpl w:val="CF20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90DEC"/>
    <w:multiLevelType w:val="multilevel"/>
    <w:tmpl w:val="515251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651F1B6E"/>
    <w:multiLevelType w:val="hybridMultilevel"/>
    <w:tmpl w:val="580EA240"/>
    <w:lvl w:ilvl="0" w:tplc="4FE69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F4A75"/>
    <w:multiLevelType w:val="hybridMultilevel"/>
    <w:tmpl w:val="64FA5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85282"/>
    <w:multiLevelType w:val="multilevel"/>
    <w:tmpl w:val="63BA76C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FE6"/>
    <w:rsid w:val="00063B47"/>
    <w:rsid w:val="000C43F0"/>
    <w:rsid w:val="000F234D"/>
    <w:rsid w:val="0010641D"/>
    <w:rsid w:val="001A66DE"/>
    <w:rsid w:val="001C494A"/>
    <w:rsid w:val="00231FE6"/>
    <w:rsid w:val="002B2140"/>
    <w:rsid w:val="0031753C"/>
    <w:rsid w:val="00355873"/>
    <w:rsid w:val="003716E5"/>
    <w:rsid w:val="003879E0"/>
    <w:rsid w:val="003A0FF3"/>
    <w:rsid w:val="003A622F"/>
    <w:rsid w:val="004C4DA2"/>
    <w:rsid w:val="004F266A"/>
    <w:rsid w:val="0050411B"/>
    <w:rsid w:val="00512F90"/>
    <w:rsid w:val="005936A1"/>
    <w:rsid w:val="006078B0"/>
    <w:rsid w:val="00626757"/>
    <w:rsid w:val="00632663"/>
    <w:rsid w:val="006E2A14"/>
    <w:rsid w:val="00804DBC"/>
    <w:rsid w:val="008179E2"/>
    <w:rsid w:val="008567D0"/>
    <w:rsid w:val="008C5400"/>
    <w:rsid w:val="00962EEE"/>
    <w:rsid w:val="009C4A64"/>
    <w:rsid w:val="009F75A2"/>
    <w:rsid w:val="00A94DD9"/>
    <w:rsid w:val="00BF32AB"/>
    <w:rsid w:val="00C2634E"/>
    <w:rsid w:val="00C82E92"/>
    <w:rsid w:val="00C83D60"/>
    <w:rsid w:val="00CC1431"/>
    <w:rsid w:val="00CD2FED"/>
    <w:rsid w:val="00D93CC1"/>
    <w:rsid w:val="00DE255A"/>
    <w:rsid w:val="00E83D54"/>
    <w:rsid w:val="00EC6A39"/>
    <w:rsid w:val="00F33A80"/>
    <w:rsid w:val="00FA3A73"/>
    <w:rsid w:val="00FB50B0"/>
    <w:rsid w:val="00F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7D6E"/>
  <w15:docId w15:val="{593195D6-946C-4B9A-BB99-92DC8E21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31FE6"/>
    <w:rPr>
      <w:b/>
      <w:bCs/>
    </w:rPr>
  </w:style>
  <w:style w:type="paragraph" w:customStyle="1" w:styleId="a4">
    <w:name w:val="Знак Знак Знак"/>
    <w:basedOn w:val="a"/>
    <w:rsid w:val="00231F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rsid w:val="0023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3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C6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2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Знак1"/>
    <w:basedOn w:val="a"/>
    <w:rsid w:val="00FC35ED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FC35ED"/>
    <w:pPr>
      <w:ind w:left="720"/>
      <w:contextualSpacing/>
    </w:pPr>
  </w:style>
  <w:style w:type="paragraph" w:customStyle="1" w:styleId="ConsPlusNonformat">
    <w:name w:val="ConsPlusNonformat"/>
    <w:rsid w:val="006326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rsid w:val="0010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nhideWhenUsed/>
    <w:rsid w:val="003A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9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B6F06428CA9AA230C09D4E312B6E7A6AAA3A4B15F8568A8F36ABB5D3FC7D65AB1B62E764pBED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AB6F06428CA9AA230C09D4E312B6E7A6AAA3A4B15F8568A8F36ABB5D3FC7D65AB1B62E764pBE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s.volgaenerg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C18EC-39AD-4B6D-9F18-FB7C15FA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ese</Company>
  <LinksUpToDate>false</LinksUpToDate>
  <CharactersWithSpaces>20413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GorbunovaMV</dc:creator>
  <cp:lastModifiedBy>Lisnik Irina</cp:lastModifiedBy>
  <cp:revision>11</cp:revision>
  <cp:lastPrinted>2017-01-09T11:06:00Z</cp:lastPrinted>
  <dcterms:created xsi:type="dcterms:W3CDTF">2017-01-09T09:44:00Z</dcterms:created>
  <dcterms:modified xsi:type="dcterms:W3CDTF">2024-07-08T07:35:00Z</dcterms:modified>
</cp:coreProperties>
</file>